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FF3" w:rsidRDefault="00000000">
      <w:pPr>
        <w:bidi/>
      </w:pPr>
      <w:r>
        <w:rPr>
          <w:sz w:val="20"/>
          <w:szCs w:val="20"/>
          <w:rtl/>
        </w:rPr>
        <w:t>1 رمضان 1446</w:t>
      </w:r>
    </w:p>
    <w:p w:rsidR="00A73FF3" w:rsidRDefault="00000000">
      <w:pPr>
        <w:jc w:val="right"/>
      </w:pPr>
      <w:r>
        <w:rPr>
          <w:sz w:val="20"/>
        </w:rPr>
        <w:t>01/03/2025</w:t>
      </w:r>
    </w:p>
    <w:p w:rsidR="00A73FF3" w:rsidRDefault="00A73FF3"/>
    <w:p w:rsidR="00A73FF3" w:rsidRDefault="00A73FF3"/>
    <w:p w:rsidR="00A73FF3" w:rsidRDefault="00A73FF3"/>
    <w:p w:rsidR="00A73FF3" w:rsidRDefault="00A73FF3"/>
    <w:p w:rsidR="00A73FF3" w:rsidRDefault="00A73FF3"/>
    <w:p w:rsidR="00A73FF3" w:rsidRDefault="00A73FF3"/>
    <w:p w:rsidR="00A73FF3" w:rsidRDefault="00A73FF3"/>
    <w:p w:rsidR="00A73FF3" w:rsidRDefault="00000000">
      <w:pPr>
        <w:spacing w:line="360" w:lineRule="auto"/>
        <w:jc w:val="center"/>
      </w:pPr>
      <w:proofErr w:type="spellStart"/>
      <w:r>
        <w:rPr>
          <w:rFonts w:ascii="Cambria" w:eastAsia="Cambria" w:hAnsi="Cambria" w:cs="Cambria"/>
          <w:b/>
          <w:color w:val="E83F3F"/>
          <w:sz w:val="36"/>
          <w:szCs w:val="36"/>
        </w:rPr>
        <w:t>من</w:t>
      </w:r>
      <w:proofErr w:type="spellEnd"/>
      <w:r>
        <w:rPr>
          <w:rFonts w:ascii="Cambria" w:eastAsia="Cambria" w:hAnsi="Cambria" w:cs="Cambria"/>
          <w:b/>
          <w:color w:val="E83F3F"/>
          <w:sz w:val="36"/>
          <w:szCs w:val="36"/>
        </w:rPr>
        <w:t xml:space="preserve"> </w:t>
      </w:r>
      <w:proofErr w:type="spellStart"/>
      <w:r>
        <w:rPr>
          <w:rFonts w:ascii="Cambria" w:eastAsia="Cambria" w:hAnsi="Cambria" w:cs="Cambria"/>
          <w:b/>
          <w:color w:val="E83F3F"/>
          <w:sz w:val="36"/>
          <w:szCs w:val="36"/>
        </w:rPr>
        <w:t>خلق</w:t>
      </w:r>
      <w:proofErr w:type="spellEnd"/>
      <w:r>
        <w:rPr>
          <w:rFonts w:ascii="Cambria" w:eastAsia="Cambria" w:hAnsi="Cambria" w:cs="Cambria"/>
          <w:b/>
          <w:color w:val="E83F3F"/>
          <w:sz w:val="36"/>
          <w:szCs w:val="36"/>
        </w:rPr>
        <w:t xml:space="preserve"> </w:t>
      </w:r>
      <w:proofErr w:type="spellStart"/>
      <w:r>
        <w:rPr>
          <w:rFonts w:ascii="Cambria" w:eastAsia="Cambria" w:hAnsi="Cambria" w:cs="Cambria"/>
          <w:b/>
          <w:color w:val="E83F3F"/>
          <w:sz w:val="36"/>
          <w:szCs w:val="36"/>
        </w:rPr>
        <w:t>الكون</w:t>
      </w:r>
      <w:proofErr w:type="spellEnd"/>
      <w:r>
        <w:rPr>
          <w:rFonts w:ascii="Cambria" w:eastAsia="Cambria" w:hAnsi="Cambria" w:cs="Cambria"/>
          <w:b/>
          <w:color w:val="E83F3F"/>
          <w:sz w:val="36"/>
          <w:szCs w:val="36"/>
        </w:rPr>
        <w:t xml:space="preserve">؟ </w:t>
      </w:r>
      <w:proofErr w:type="spellStart"/>
      <w:r>
        <w:rPr>
          <w:rFonts w:ascii="Cambria" w:eastAsia="Cambria" w:hAnsi="Cambria" w:cs="Cambria"/>
          <w:b/>
          <w:color w:val="E83F3F"/>
          <w:sz w:val="36"/>
          <w:szCs w:val="36"/>
        </w:rPr>
        <w:t>ومن</w:t>
      </w:r>
      <w:proofErr w:type="spellEnd"/>
      <w:r>
        <w:rPr>
          <w:rFonts w:ascii="Cambria" w:eastAsia="Cambria" w:hAnsi="Cambria" w:cs="Cambria"/>
          <w:b/>
          <w:color w:val="E83F3F"/>
          <w:sz w:val="36"/>
          <w:szCs w:val="36"/>
        </w:rPr>
        <w:t xml:space="preserve"> </w:t>
      </w:r>
      <w:proofErr w:type="spellStart"/>
      <w:r>
        <w:rPr>
          <w:rFonts w:ascii="Cambria" w:eastAsia="Cambria" w:hAnsi="Cambria" w:cs="Cambria"/>
          <w:b/>
          <w:color w:val="E83F3F"/>
          <w:sz w:val="36"/>
          <w:szCs w:val="36"/>
        </w:rPr>
        <w:t>خلقني</w:t>
      </w:r>
      <w:proofErr w:type="spellEnd"/>
      <w:r>
        <w:rPr>
          <w:rFonts w:ascii="Cambria" w:eastAsia="Cambria" w:hAnsi="Cambria" w:cs="Cambria"/>
          <w:b/>
          <w:color w:val="E83F3F"/>
          <w:sz w:val="36"/>
          <w:szCs w:val="36"/>
        </w:rPr>
        <w:t>؟</w:t>
      </w:r>
    </w:p>
    <w:p w:rsidR="00A73FF3" w:rsidRPr="0070026E" w:rsidRDefault="00000000">
      <w:pPr>
        <w:spacing w:line="360" w:lineRule="auto"/>
        <w:jc w:val="center"/>
        <w:rPr>
          <w:lang w:val="nl-NL"/>
        </w:rPr>
      </w:pPr>
      <w:r w:rsidRPr="0070026E">
        <w:rPr>
          <w:rFonts w:ascii="Cambria" w:eastAsia="Cambria" w:hAnsi="Cambria" w:cs="Cambria"/>
          <w:b/>
          <w:color w:val="E83F3F"/>
          <w:sz w:val="36"/>
          <w:lang w:val="nl-NL"/>
        </w:rPr>
        <w:t>Wie heeft het universum geschapen? En wie heeft mij geschapen? En waarom?</w:t>
      </w:r>
    </w:p>
    <w:p w:rsidR="00A73FF3" w:rsidRPr="0070026E" w:rsidRDefault="00000000">
      <w:pPr>
        <w:rPr>
          <w:lang w:val="nl-NL"/>
        </w:rPr>
        <w:sectPr w:rsidR="00A73FF3" w:rsidRPr="0070026E">
          <w:pgSz w:w="8420" w:h="11900"/>
          <w:pgMar w:top="397" w:right="397" w:bottom="397" w:left="397" w:header="85" w:footer="284" w:gutter="0"/>
          <w:cols w:space="708"/>
        </w:sectPr>
      </w:pPr>
      <w:r w:rsidRPr="0070026E">
        <w:rPr>
          <w:lang w:val="nl-NL"/>
        </w:rPr>
        <w:br w:type="page"/>
      </w:r>
    </w:p>
    <w:p w:rsidR="00A73FF3" w:rsidRPr="0070026E" w:rsidRDefault="00A73FF3">
      <w:pPr>
        <w:rPr>
          <w:lang w:val="nl-NL"/>
        </w:rPr>
        <w:sectPr w:rsidR="00A73FF3" w:rsidRPr="0070026E">
          <w:headerReference w:type="even" r:id="rId6"/>
          <w:headerReference w:type="default" r:id="rId7"/>
          <w:footerReference w:type="even" r:id="rId8"/>
          <w:footerReference w:type="default" r:id="rId9"/>
          <w:headerReference w:type="first" r:id="rId10"/>
          <w:footerReference w:type="first" r:id="rId11"/>
          <w:pgSz w:w="8420" w:h="11900"/>
          <w:pgMar w:top="397" w:right="397" w:bottom="397" w:left="397" w:header="85" w:footer="284" w:gutter="0"/>
          <w:cols w:space="708"/>
        </w:sectPr>
      </w:pPr>
    </w:p>
    <w:p w:rsidR="00A73FF3" w:rsidRPr="0070026E" w:rsidRDefault="00000000">
      <w:pPr>
        <w:pStyle w:val="Kop1"/>
        <w:spacing w:before="160" w:after="160"/>
        <w:jc w:val="center"/>
        <w:rPr>
          <w:lang w:val="nl-NL"/>
        </w:rPr>
      </w:pPr>
      <w:bookmarkStart w:id="0" w:name="_Toc_1_3_0000000001"/>
      <w:r w:rsidRPr="0070026E">
        <w:rPr>
          <w:rFonts w:ascii="Cambria" w:eastAsia="Cambria" w:hAnsi="Cambria" w:cs="Cambria"/>
          <w:color w:val="000000"/>
          <w:sz w:val="28"/>
          <w:lang w:val="nl-NL"/>
        </w:rPr>
        <w:lastRenderedPageBreak/>
        <w:t xml:space="preserve">Wie heeft het universum geschapen? </w:t>
      </w:r>
      <w:r w:rsidR="00061E6C">
        <w:rPr>
          <w:rFonts w:ascii="Cambria" w:eastAsia="Cambria" w:hAnsi="Cambria" w:cs="Cambria"/>
          <w:color w:val="000000"/>
          <w:sz w:val="28"/>
          <w:lang w:val="nl-NL"/>
        </w:rPr>
        <w:t>W</w:t>
      </w:r>
      <w:r w:rsidRPr="0070026E">
        <w:rPr>
          <w:rFonts w:ascii="Cambria" w:eastAsia="Cambria" w:hAnsi="Cambria" w:cs="Cambria"/>
          <w:color w:val="000000"/>
          <w:sz w:val="28"/>
          <w:lang w:val="nl-NL"/>
        </w:rPr>
        <w:t>ie heeft mij geschapen? En waarom?</w:t>
      </w:r>
      <w:bookmarkEnd w:id="0"/>
    </w:p>
    <w:p w:rsidR="00061E6C" w:rsidRPr="00061E6C" w:rsidRDefault="00061E6C" w:rsidP="00061E6C">
      <w:pPr>
        <w:ind w:firstLine="720"/>
        <w:rPr>
          <w:rFonts w:ascii="Cambria" w:hAnsi="Cambria"/>
          <w:lang w:val="nl-NL"/>
        </w:rPr>
      </w:pPr>
      <w:r w:rsidRPr="00061E6C">
        <w:rPr>
          <w:rFonts w:ascii="Cambria" w:hAnsi="Cambria"/>
          <w:lang w:val="nl-NL"/>
        </w:rPr>
        <w:t>Ben ik op de juiste weg?</w:t>
      </w:r>
    </w:p>
    <w:p w:rsidR="00061E6C" w:rsidRPr="00061E6C" w:rsidRDefault="00061E6C" w:rsidP="00061E6C">
      <w:pPr>
        <w:rPr>
          <w:rFonts w:ascii="Cambria" w:hAnsi="Cambria"/>
          <w:lang w:val="nl-NL"/>
        </w:rPr>
      </w:pPr>
    </w:p>
    <w:p w:rsidR="00061E6C" w:rsidRDefault="00061E6C" w:rsidP="00061E6C">
      <w:pPr>
        <w:ind w:firstLine="720"/>
        <w:rPr>
          <w:rFonts w:ascii="Cambria" w:hAnsi="Cambria"/>
          <w:lang w:val="nl-NL"/>
        </w:rPr>
      </w:pPr>
      <w:r w:rsidRPr="00061E6C">
        <w:rPr>
          <w:rFonts w:ascii="Cambria" w:hAnsi="Cambria"/>
          <w:lang w:val="nl-NL"/>
        </w:rPr>
        <w:t>Wie heeft de hemelen en de aarde geschapen, samen met alles wat zich daarin bevindt aan grote schepselen waarvan de omvang niet te bevatten is?</w:t>
      </w:r>
    </w:p>
    <w:p w:rsidR="00061E6C" w:rsidRPr="00061E6C" w:rsidRDefault="00061E6C" w:rsidP="00061E6C">
      <w:pPr>
        <w:ind w:firstLine="720"/>
        <w:rPr>
          <w:rFonts w:ascii="Cambria" w:hAnsi="Cambria"/>
          <w:lang w:val="nl-NL"/>
        </w:rPr>
      </w:pPr>
    </w:p>
    <w:p w:rsidR="00061E6C" w:rsidRDefault="00061E6C" w:rsidP="00061E6C">
      <w:pPr>
        <w:ind w:firstLine="720"/>
        <w:rPr>
          <w:rFonts w:ascii="Cambria" w:hAnsi="Cambria"/>
          <w:lang w:val="nl-NL"/>
        </w:rPr>
      </w:pPr>
      <w:r w:rsidRPr="00061E6C">
        <w:rPr>
          <w:rFonts w:ascii="Cambria" w:hAnsi="Cambria"/>
          <w:lang w:val="nl-NL"/>
        </w:rPr>
        <w:t>Wie heeft dit nauwkeurige en verfijnde systeem in de hemelen en op aarde tot stand gebracht?</w:t>
      </w:r>
      <w:r>
        <w:rPr>
          <w:rFonts w:ascii="Cambria" w:hAnsi="Cambria"/>
          <w:lang w:val="nl-NL"/>
        </w:rPr>
        <w:t xml:space="preserve"> </w:t>
      </w:r>
      <w:r w:rsidRPr="00061E6C">
        <w:rPr>
          <w:rFonts w:ascii="Cambria" w:hAnsi="Cambria"/>
          <w:lang w:val="nl-NL"/>
        </w:rPr>
        <w:t>Wie heeft de mens geschapen, hem gehoor, zicht en verstand geschonken, en hem in staat gesteld kennis te vergaren en waarheden te begrijpen?</w:t>
      </w:r>
    </w:p>
    <w:p w:rsidR="00061E6C" w:rsidRPr="00061E6C" w:rsidRDefault="00061E6C" w:rsidP="00061E6C">
      <w:pPr>
        <w:ind w:firstLine="720"/>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Wie heeft dit nauwgezette werk in de delen van jouw lichaam gecreëerd, en heeft jouw vorm gevormd tot de beste vorm?</w:t>
      </w:r>
    </w:p>
    <w:p w:rsidR="00061E6C" w:rsidRDefault="00061E6C" w:rsidP="00061E6C">
      <w:pPr>
        <w:rPr>
          <w:rFonts w:ascii="Cambria" w:hAnsi="Cambria"/>
          <w:lang w:val="nl-NL"/>
        </w:rPr>
      </w:pPr>
      <w:r w:rsidRPr="00061E6C">
        <w:rPr>
          <w:rFonts w:ascii="Cambria" w:hAnsi="Cambria"/>
          <w:lang w:val="nl-NL"/>
        </w:rPr>
        <w:t>Overweeg de creatie van levende wezens in al hun verscheidenheid en diversiteit; wie heeft hen het beste gevormd met grenzeloze manifestaties?</w:t>
      </w:r>
    </w:p>
    <w:p w:rsidR="00061E6C" w:rsidRPr="00061E6C" w:rsidRDefault="00061E6C" w:rsidP="00061E6C">
      <w:pPr>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Hoe kan deze grote kosmos zich stabiliseren en reguleren met zijn wetten die het gedurende vele jaren nauwkeurig beheersen?</w:t>
      </w:r>
    </w:p>
    <w:p w:rsidR="00061E6C" w:rsidRDefault="00061E6C" w:rsidP="00061E6C">
      <w:pPr>
        <w:rPr>
          <w:rFonts w:ascii="Cambria" w:hAnsi="Cambria"/>
          <w:lang w:val="nl-NL"/>
        </w:rPr>
      </w:pPr>
      <w:r w:rsidRPr="00061E6C">
        <w:rPr>
          <w:rFonts w:ascii="Cambria" w:hAnsi="Cambria"/>
          <w:lang w:val="nl-NL"/>
        </w:rPr>
        <w:t>Door wie zijn de systemen vastgesteld die deze wereld regeren (leven en dood, voortplanting van levende wezens, dag en nacht, verandering van seizoenen, enzovoort)?</w:t>
      </w:r>
    </w:p>
    <w:p w:rsidR="00061E6C" w:rsidRPr="00061E6C" w:rsidRDefault="00061E6C" w:rsidP="00061E6C">
      <w:pPr>
        <w:rPr>
          <w:rFonts w:ascii="Cambria" w:hAnsi="Cambria"/>
          <w:lang w:val="nl-NL"/>
        </w:rPr>
      </w:pPr>
    </w:p>
    <w:p w:rsidR="00061E6C" w:rsidRDefault="00061E6C" w:rsidP="00061E6C">
      <w:pPr>
        <w:rPr>
          <w:rFonts w:ascii="Cambria" w:hAnsi="Cambria"/>
          <w:lang w:val="nl-NL"/>
        </w:rPr>
      </w:pPr>
      <w:r w:rsidRPr="00061E6C">
        <w:rPr>
          <w:rFonts w:ascii="Cambria" w:hAnsi="Cambria"/>
          <w:lang w:val="nl-NL"/>
        </w:rPr>
        <w:t>Het universum heeft zichzelf geschapen? Kwam het uit het niets? Of ontstond het toevallig? Zoals Allah zegt:</w:t>
      </w:r>
    </w:p>
    <w:p w:rsidR="00061E6C" w:rsidRPr="00061E6C" w:rsidRDefault="00061E6C" w:rsidP="00061E6C">
      <w:pPr>
        <w:rPr>
          <w:rFonts w:ascii="Cambria" w:hAnsi="Cambria"/>
          <w:lang w:val="nl-NL"/>
        </w:rPr>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﴿‌أَمْ ‌خُلِقُوا مِنْ غَيْرِ شَيْءٍ أَمْ هُمُ الْخَالِقُونَ (٣٥) أَمْ خَلَقُوا السَّمَاوَاتِ وَالْأَرْضَ بَلْ لَا يُوقِنُونَ﴾</w:t>
      </w:r>
    </w:p>
    <w:p w:rsidR="00061E6C" w:rsidRPr="00061E6C" w:rsidRDefault="00000000" w:rsidP="00061E6C">
      <w:pPr>
        <w:spacing w:before="160" w:after="160" w:line="360" w:lineRule="exact"/>
        <w:ind w:firstLine="397"/>
        <w:jc w:val="both"/>
        <w:rPr>
          <w:rFonts w:ascii="Cambria" w:eastAsia="Cambria" w:hAnsi="Cambria" w:cs="Cambria"/>
          <w:color w:val="000000" w:themeColor="text1"/>
          <w:lang w:val="nl-NL"/>
        </w:rPr>
      </w:pPr>
      <w:r w:rsidRPr="00061E6C">
        <w:rPr>
          <w:rFonts w:ascii="Arial" w:eastAsia="Arial" w:hAnsi="Arial" w:cs="Arial"/>
          <w:i/>
          <w:color w:val="000000" w:themeColor="text1"/>
          <w:sz w:val="20"/>
        </w:rPr>
        <w:t xml:space="preserve"> </w:t>
      </w:r>
      <w:r w:rsidRPr="00061E6C">
        <w:rPr>
          <w:rFonts w:ascii="Arial" w:eastAsia="Arial" w:hAnsi="Arial" w:cs="Arial"/>
          <w:i/>
          <w:color w:val="000000" w:themeColor="text1"/>
          <w:sz w:val="20"/>
          <w:lang w:val="nl-NL"/>
        </w:rPr>
        <w:t>(Zijn zij geschapen uit het niets? Of zijn zij de scheppers</w:t>
      </w:r>
      <w:r w:rsidR="00061E6C" w:rsidRPr="00061E6C">
        <w:rPr>
          <w:rFonts w:ascii="Arial" w:eastAsia="Arial" w:hAnsi="Arial" w:cs="Arial"/>
          <w:i/>
          <w:color w:val="000000" w:themeColor="text1"/>
          <w:sz w:val="20"/>
          <w:lang w:val="nl-NL"/>
        </w:rPr>
        <w:t>?</w:t>
      </w:r>
      <w:r w:rsidR="00061E6C" w:rsidRPr="00061E6C">
        <w:rPr>
          <w:color w:val="000000" w:themeColor="text1"/>
          <w:lang w:val="nl-NL"/>
        </w:rPr>
        <w:t xml:space="preserve"> </w:t>
      </w:r>
      <w:r w:rsidRPr="00061E6C">
        <w:rPr>
          <w:rFonts w:ascii="Arial" w:eastAsia="Arial" w:hAnsi="Arial" w:cs="Arial"/>
          <w:i/>
          <w:color w:val="000000" w:themeColor="text1"/>
          <w:sz w:val="20"/>
          <w:lang w:val="nl-NL"/>
        </w:rPr>
        <w:t>Hebben zij de hemelen en de aarde geschapen? Nee, zij hebben geen zekerheid)</w:t>
      </w:r>
      <w:r w:rsidR="00061E6C">
        <w:rPr>
          <w:rFonts w:ascii="Cambria" w:eastAsia="Cambria" w:hAnsi="Cambria" w:cs="Cambria"/>
          <w:color w:val="000000" w:themeColor="text1"/>
          <w:lang w:val="nl-NL"/>
        </w:rPr>
        <w:t xml:space="preserve">. </w:t>
      </w:r>
    </w:p>
    <w:p w:rsidR="00A73FF3" w:rsidRPr="0070026E" w:rsidRDefault="00000000" w:rsidP="00061E6C">
      <w:pPr>
        <w:spacing w:before="160" w:after="160" w:line="360" w:lineRule="exact"/>
        <w:ind w:firstLine="397"/>
        <w:jc w:val="center"/>
        <w:rPr>
          <w:lang w:val="nl-NL"/>
        </w:rPr>
      </w:pPr>
      <w:r w:rsidRPr="0070026E">
        <w:rPr>
          <w:rFonts w:ascii="Cambria" w:eastAsia="Cambria" w:hAnsi="Cambria" w:cs="Cambria"/>
          <w:color w:val="000000"/>
          <w:lang w:val="nl-NL"/>
        </w:rPr>
        <w:t>[At-</w:t>
      </w:r>
      <w:proofErr w:type="spellStart"/>
      <w:r w:rsidRPr="0070026E">
        <w:rPr>
          <w:rFonts w:ascii="Cambria" w:eastAsia="Cambria" w:hAnsi="Cambria" w:cs="Cambria"/>
          <w:color w:val="000000"/>
          <w:lang w:val="nl-NL"/>
        </w:rPr>
        <w:t>Tur</w:t>
      </w:r>
      <w:proofErr w:type="spellEnd"/>
      <w:r w:rsidRPr="0070026E">
        <w:rPr>
          <w:rFonts w:ascii="Cambria" w:eastAsia="Cambria" w:hAnsi="Cambria" w:cs="Cambria"/>
          <w:color w:val="000000"/>
          <w:lang w:val="nl-NL"/>
        </w:rPr>
        <w:t>: 35-36].</w:t>
      </w:r>
    </w:p>
    <w:p w:rsidR="00061E6C" w:rsidRPr="00061E6C" w:rsidRDefault="00061E6C" w:rsidP="00061E6C">
      <w:pPr>
        <w:ind w:firstLine="397"/>
        <w:rPr>
          <w:rFonts w:ascii="Cambria" w:hAnsi="Cambria"/>
          <w:lang w:val="nl-NL"/>
        </w:rPr>
      </w:pPr>
      <w:bookmarkStart w:id="1" w:name="_Toc_1_3_0000000002"/>
      <w:r w:rsidRPr="00061E6C">
        <w:rPr>
          <w:rFonts w:ascii="Cambria" w:hAnsi="Cambria"/>
          <w:lang w:val="nl-NL"/>
        </w:rPr>
        <w:lastRenderedPageBreak/>
        <w:t>Als we onszelf niet hebben geschapen en het onmogelijk is dat we uit het niets zijn ontstaan of door toeval zijn gekomen, dan is de waarheid waar geen twijfel over bestaat: dat deze wereld noodzakelijkerwijs een grote, almachtige Schepper moet hebben, omdat het onmogelijk is dat deze wereld zichzelf heeft geschapen, uit het niets is gekomen, of toevallig is ontstaan.</w:t>
      </w:r>
    </w:p>
    <w:p w:rsidR="00061E6C" w:rsidRPr="00061E6C" w:rsidRDefault="00061E6C" w:rsidP="00061E6C">
      <w:pPr>
        <w:ind w:firstLine="397"/>
        <w:rPr>
          <w:rFonts w:ascii="Cambria" w:hAnsi="Cambria"/>
          <w:lang w:val="nl-NL"/>
        </w:rPr>
      </w:pPr>
    </w:p>
    <w:p w:rsidR="00061E6C" w:rsidRPr="00061E6C" w:rsidRDefault="00061E6C" w:rsidP="00061E6C">
      <w:pPr>
        <w:ind w:firstLine="397"/>
        <w:rPr>
          <w:rFonts w:ascii="Cambria" w:hAnsi="Cambria"/>
          <w:lang w:val="nl-NL"/>
        </w:rPr>
      </w:pPr>
      <w:r w:rsidRPr="00061E6C">
        <w:rPr>
          <w:rFonts w:ascii="Cambria" w:hAnsi="Cambria"/>
          <w:lang w:val="nl-NL"/>
        </w:rPr>
        <w:t>Waarom gelooft de mens in het bestaan van dingen die hij niet ziet? Zoals: perceptie, verstand, ziel, emoties en liefde. Is het niet omdat hij hun effecten ziet? Dus hoe kan de mens het bestaan van een Schepper van deze grote wereld ontkennen terwijl hij de effecten van Zijn schepselen, Zijn creatie en Zijn genade ziet?!</w:t>
      </w:r>
    </w:p>
    <w:p w:rsidR="00061E6C" w:rsidRPr="00061E6C" w:rsidRDefault="00061E6C" w:rsidP="00061E6C">
      <w:pPr>
        <w:ind w:firstLine="397"/>
        <w:rPr>
          <w:rFonts w:ascii="Cambria" w:hAnsi="Cambria"/>
          <w:lang w:val="nl-NL"/>
        </w:rPr>
      </w:pPr>
    </w:p>
    <w:p w:rsidR="00061E6C" w:rsidRPr="00061E6C" w:rsidRDefault="00061E6C" w:rsidP="00061E6C">
      <w:pPr>
        <w:ind w:firstLine="397"/>
        <w:rPr>
          <w:rFonts w:ascii="Cambria" w:hAnsi="Cambria"/>
          <w:lang w:val="nl-NL"/>
        </w:rPr>
      </w:pPr>
      <w:r w:rsidRPr="00061E6C">
        <w:rPr>
          <w:rFonts w:ascii="Cambria" w:hAnsi="Cambria"/>
          <w:lang w:val="nl-NL"/>
        </w:rPr>
        <w:t>Niemand die bij zijn verstand is, zou accepteren te horen: "Dit huis kwam tot stand zonder dat iemand het bouwde!" Of tegen hem gezegd wordt: "Het was het niets dat dit huis heeft voortgebracht!" Dus hoe kan iemand die beweert dat deze immense wereld zonder Schepper is ontstaan, worden geloofd? Hoe kan een verstandig persoon accepteren dat dit precieze ordening van het universum puur toeval was?</w:t>
      </w:r>
    </w:p>
    <w:p w:rsidR="00061E6C" w:rsidRPr="00061E6C" w:rsidRDefault="00061E6C" w:rsidP="00061E6C">
      <w:pPr>
        <w:ind w:firstLine="397"/>
        <w:rPr>
          <w:rFonts w:ascii="Cambria" w:hAnsi="Cambria"/>
          <w:lang w:val="nl-NL"/>
        </w:rPr>
      </w:pPr>
    </w:p>
    <w:p w:rsidR="00061E6C" w:rsidRDefault="00061E6C" w:rsidP="00061E6C">
      <w:pPr>
        <w:ind w:firstLine="397"/>
        <w:rPr>
          <w:rFonts w:ascii="Cambria" w:hAnsi="Cambria"/>
          <w:lang w:val="nl-NL"/>
        </w:rPr>
      </w:pPr>
      <w:r w:rsidRPr="00061E6C">
        <w:rPr>
          <w:rFonts w:ascii="Cambria" w:hAnsi="Cambria"/>
          <w:lang w:val="nl-NL"/>
        </w:rPr>
        <w:t>Dit alles leidt ons tot één conclusie: dat deze wereld een grote, almachtige en zorgzame Heer heeft, en dat alleen Hij het waard is om aanbeden te worden. Alles wat naast Hem wordt aanbeden, is ijdelheid, en het verdient geen aanbidding.</w:t>
      </w:r>
    </w:p>
    <w:p w:rsidR="00061E6C" w:rsidRPr="00061E6C" w:rsidRDefault="00061E6C" w:rsidP="00061E6C">
      <w:pPr>
        <w:ind w:firstLine="397"/>
        <w:rPr>
          <w:rFonts w:ascii="Cambria" w:hAnsi="Cambria"/>
          <w:lang w:val="nl-NL"/>
        </w:rPr>
      </w:pPr>
    </w:p>
    <w:p w:rsidR="00A73FF3" w:rsidRDefault="00000000" w:rsidP="00061E6C">
      <w:pPr>
        <w:pStyle w:val="Kop2"/>
        <w:spacing w:before="0" w:after="0"/>
        <w:jc w:val="center"/>
        <w:rPr>
          <w:rFonts w:ascii="Cambria" w:eastAsia="Cambria" w:hAnsi="Cambria" w:cs="Cambria"/>
          <w:i w:val="0"/>
          <w:color w:val="0070C0"/>
          <w:sz w:val="24"/>
          <w:lang w:val="nl-NL"/>
        </w:rPr>
      </w:pPr>
      <w:r w:rsidRPr="0070026E">
        <w:rPr>
          <w:rFonts w:ascii="Cambria" w:eastAsia="Cambria" w:hAnsi="Cambria" w:cs="Cambria"/>
          <w:i w:val="0"/>
          <w:color w:val="0070C0"/>
          <w:sz w:val="24"/>
          <w:lang w:val="nl-NL"/>
        </w:rPr>
        <w:t>De Grote Schepper</w:t>
      </w:r>
      <w:bookmarkEnd w:id="1"/>
    </w:p>
    <w:p w:rsidR="00B415A0" w:rsidRPr="0070026E" w:rsidRDefault="00B415A0" w:rsidP="00061E6C">
      <w:pPr>
        <w:pStyle w:val="Kop2"/>
        <w:spacing w:before="0" w:after="0"/>
        <w:jc w:val="center"/>
        <w:rPr>
          <w:lang w:val="nl-NL"/>
        </w:rPr>
      </w:pPr>
    </w:p>
    <w:p w:rsidR="00061E6C" w:rsidRDefault="00061E6C" w:rsidP="00B415A0">
      <w:pPr>
        <w:ind w:firstLine="720"/>
        <w:rPr>
          <w:rFonts w:ascii="Cambria" w:hAnsi="Cambria"/>
          <w:lang w:val="nl-NL"/>
        </w:rPr>
      </w:pPr>
      <w:bookmarkStart w:id="2" w:name="_Toc_1_3_0000000003"/>
      <w:r w:rsidRPr="00061E6C">
        <w:rPr>
          <w:rFonts w:ascii="Cambria" w:hAnsi="Cambria"/>
          <w:lang w:val="nl-NL"/>
        </w:rPr>
        <w:t>Er is één Schepper, Hij is de Meester en Voorziener, Degene die leidt en voedt, Hij geeft leven en de dood, Hij is Degene die de aarde heeft geschapen en onderworpen, en het geschikt heeft gemaakt voor Zijn schepselen, Hij is Degene die de hemelen heeft geschapen en alles wat daarin is van grote schepsels, en Hij heeft voor de zon, de maan, de nacht en de dag deze nauwkeurige regeling gemaakt die getuigt van Zijn grootheid.</w:t>
      </w:r>
    </w:p>
    <w:p w:rsidR="00061E6C" w:rsidRPr="00061E6C" w:rsidRDefault="00061E6C" w:rsidP="00061E6C">
      <w:pPr>
        <w:ind w:firstLine="720"/>
        <w:rPr>
          <w:rFonts w:ascii="Cambria" w:hAnsi="Cambria"/>
          <w:lang w:val="nl-NL"/>
        </w:rPr>
      </w:pPr>
    </w:p>
    <w:p w:rsidR="00061E6C" w:rsidRDefault="00061E6C" w:rsidP="00061E6C">
      <w:pPr>
        <w:ind w:firstLine="720"/>
        <w:rPr>
          <w:rFonts w:ascii="Cambria" w:hAnsi="Cambria"/>
          <w:lang w:val="nl-NL"/>
        </w:rPr>
      </w:pPr>
      <w:r w:rsidRPr="00061E6C">
        <w:rPr>
          <w:rFonts w:ascii="Cambria" w:hAnsi="Cambria"/>
          <w:lang w:val="nl-NL"/>
        </w:rPr>
        <w:t xml:space="preserve">En Hij is het die ons de lucht heeft geschonken, zonder welke er geen leven zou zijn, en Hij is het die regen op ons doet neerdalen, de zeeën </w:t>
      </w:r>
      <w:r w:rsidRPr="00061E6C">
        <w:rPr>
          <w:rFonts w:ascii="Cambria" w:hAnsi="Cambria"/>
          <w:lang w:val="nl-NL"/>
        </w:rPr>
        <w:lastRenderedPageBreak/>
        <w:t>en rivieren voor ons heeft onderworpen. Hij is degene die ons voedt en beschermt terwijl we nog in de baarmoeder van onze moeders zijn, zonder dat wij kracht hebben. Hij is degene die het bloed in onze aderen laat stromen vanaf onze geboorte tot onze dood.</w:t>
      </w:r>
    </w:p>
    <w:p w:rsidR="00061E6C" w:rsidRPr="00061E6C" w:rsidRDefault="00061E6C" w:rsidP="00061E6C">
      <w:pPr>
        <w:ind w:firstLine="720"/>
        <w:rPr>
          <w:rFonts w:ascii="Cambria" w:hAnsi="Cambria"/>
          <w:lang w:val="nl-NL"/>
        </w:rPr>
      </w:pPr>
    </w:p>
    <w:p w:rsidR="00A73FF3" w:rsidRDefault="00000000">
      <w:pPr>
        <w:pStyle w:val="Kop2"/>
        <w:spacing w:before="0" w:after="0"/>
        <w:jc w:val="right"/>
        <w:rPr>
          <w:rFonts w:ascii="Cambria" w:eastAsia="Cambria" w:hAnsi="Cambria" w:cs="Cambria"/>
          <w:i w:val="0"/>
          <w:color w:val="0070C0"/>
          <w:sz w:val="24"/>
          <w:lang w:val="nl-NL"/>
        </w:rPr>
      </w:pPr>
      <w:r w:rsidRPr="0070026E">
        <w:rPr>
          <w:rFonts w:ascii="Cambria" w:eastAsia="Cambria" w:hAnsi="Cambria" w:cs="Cambria"/>
          <w:i w:val="0"/>
          <w:color w:val="0070C0"/>
          <w:sz w:val="24"/>
          <w:lang w:val="nl-NL"/>
        </w:rPr>
        <w:t>Deze Heer, de Schepper en Voorziener, is Allah, Verheven is Hij</w:t>
      </w:r>
      <w:bookmarkEnd w:id="2"/>
    </w:p>
    <w:p w:rsidR="00B415A0" w:rsidRPr="0070026E" w:rsidRDefault="00B415A0">
      <w:pPr>
        <w:pStyle w:val="Kop2"/>
        <w:spacing w:before="0" w:after="0"/>
        <w:jc w:val="right"/>
        <w:rPr>
          <w:lang w:val="nl-NL"/>
        </w:rPr>
      </w:pPr>
    </w:p>
    <w:p w:rsidR="00A73FF3" w:rsidRDefault="00000000">
      <w:pPr>
        <w:spacing w:before="160" w:after="160" w:line="216" w:lineRule="auto"/>
        <w:ind w:firstLine="397"/>
        <w:jc w:val="both"/>
      </w:pPr>
      <w:r>
        <w:rPr>
          <w:rFonts w:ascii="Cambria" w:eastAsia="Cambria" w:hAnsi="Cambria" w:cs="Cambria"/>
          <w:color w:val="000000"/>
        </w:rPr>
        <w:t xml:space="preserve">Allah, de </w:t>
      </w:r>
      <w:proofErr w:type="spellStart"/>
      <w:r>
        <w:rPr>
          <w:rFonts w:ascii="Cambria" w:eastAsia="Cambria" w:hAnsi="Cambria" w:cs="Cambria"/>
          <w:color w:val="000000"/>
        </w:rPr>
        <w:t>Verhevene</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rsidR="00A73FF3" w:rsidRPr="0070026E" w:rsidRDefault="00000000">
      <w:pPr>
        <w:spacing w:before="160" w:after="160" w:line="360" w:lineRule="exact"/>
        <w:ind w:firstLine="397"/>
        <w:jc w:val="both"/>
        <w:rPr>
          <w:lang w:val="nl-NL"/>
        </w:rPr>
      </w:pPr>
      <w:r>
        <w:rPr>
          <w:rFonts w:ascii="Arial" w:eastAsia="Arial" w:hAnsi="Arial" w:cs="Arial"/>
          <w:i/>
          <w:color w:val="0000FF"/>
          <w:sz w:val="20"/>
        </w:rPr>
        <w:t xml:space="preserve"> </w:t>
      </w:r>
      <w:r w:rsidRPr="00061E6C">
        <w:rPr>
          <w:rFonts w:ascii="Arial" w:eastAsia="Arial" w:hAnsi="Arial" w:cs="Arial"/>
          <w:i/>
          <w:color w:val="000000" w:themeColor="text1"/>
          <w:sz w:val="20"/>
          <w:lang w:val="nl-NL"/>
        </w:rPr>
        <w:t>(Voorwaar, jullie Heer is Allah, Degene Die de hemelen en de aarde schiep in zes dagen, en vervolgens boven Zijn Troon verhief. Hij doet de nacht de dag bedekken, die hem snel opvolgt. En de zon, de maan en de sterren zijn door Zijn bevel aan Zijn gezag onderworpen. Voorwaar, aan Hem behoort de schepping en het gebod. Gezegend is Allah, de Heer van de werelden)</w:t>
      </w:r>
      <w:r w:rsidRPr="00061E6C">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[Al-A'raf:54].</w:t>
      </w:r>
    </w:p>
    <w:p w:rsidR="00061E6C" w:rsidRDefault="00061E6C" w:rsidP="00061E6C">
      <w:pPr>
        <w:ind w:firstLine="397"/>
        <w:rPr>
          <w:rFonts w:ascii="Cambria" w:hAnsi="Cambria"/>
          <w:lang w:val="nl-NL"/>
        </w:rPr>
      </w:pPr>
      <w:r w:rsidRPr="00061E6C">
        <w:rPr>
          <w:rFonts w:ascii="Cambria" w:hAnsi="Cambria"/>
          <w:lang w:val="nl-NL"/>
        </w:rPr>
        <w:t xml:space="preserve">Allah is de Heer, de Schepper van alles in het universum, zowel wat we zien als wat we niet zien, en </w:t>
      </w:r>
      <w:proofErr w:type="gramStart"/>
      <w:r w:rsidRPr="00061E6C">
        <w:rPr>
          <w:rFonts w:ascii="Cambria" w:hAnsi="Cambria"/>
          <w:lang w:val="nl-NL"/>
        </w:rPr>
        <w:t>alles behalve</w:t>
      </w:r>
      <w:proofErr w:type="gramEnd"/>
      <w:r w:rsidRPr="00061E6C">
        <w:rPr>
          <w:rFonts w:ascii="Cambria" w:hAnsi="Cambria"/>
          <w:lang w:val="nl-NL"/>
        </w:rPr>
        <w:t xml:space="preserve"> Hem is een schepsel van Zijn schepping. Hij alleen is het waard om aanbeden te worden, zonder deelgenoten naast Hem. Hij heeft geen partner in Zijn heerschappij, Zijn schepping, Zijn bestuur, of in Zijn aanbidding.</w:t>
      </w:r>
    </w:p>
    <w:p w:rsidR="00061E6C" w:rsidRPr="00061E6C" w:rsidRDefault="00061E6C" w:rsidP="00061E6C">
      <w:pPr>
        <w:ind w:firstLine="397"/>
        <w:rPr>
          <w:rFonts w:ascii="Cambria" w:hAnsi="Cambria"/>
          <w:lang w:val="nl-NL"/>
        </w:rPr>
      </w:pPr>
    </w:p>
    <w:p w:rsidR="00061E6C" w:rsidRPr="00061E6C" w:rsidRDefault="00061E6C" w:rsidP="00061E6C">
      <w:pPr>
        <w:ind w:firstLine="397"/>
        <w:rPr>
          <w:rFonts w:ascii="Cambria" w:hAnsi="Cambria"/>
        </w:rPr>
      </w:pPr>
      <w:r w:rsidRPr="00061E6C">
        <w:rPr>
          <w:rFonts w:ascii="Cambria" w:hAnsi="Cambria"/>
          <w:lang w:val="nl-NL"/>
        </w:rPr>
        <w:t xml:space="preserve">En zelfs als we hypothetisch zouden aannemen dat er andere goden naast de Heer zijn, verheven zij Allah, zou het universum in verval raken. Want het is niet mogelijk dat twee goden tegelijkertijd de zaken van het universum regelen. </w:t>
      </w:r>
      <w:r w:rsidRPr="00061E6C">
        <w:rPr>
          <w:rFonts w:ascii="Cambria" w:hAnsi="Cambria"/>
        </w:rPr>
        <w:t xml:space="preserve">Zo </w:t>
      </w:r>
      <w:proofErr w:type="spellStart"/>
      <w:r w:rsidRPr="00061E6C">
        <w:rPr>
          <w:rFonts w:ascii="Cambria" w:hAnsi="Cambria"/>
        </w:rPr>
        <w:t>zegt</w:t>
      </w:r>
      <w:proofErr w:type="spellEnd"/>
      <w:r w:rsidRPr="00061E6C">
        <w:rPr>
          <w:rFonts w:ascii="Cambria" w:hAnsi="Cambria"/>
        </w:rPr>
        <w:t xml:space="preserve"> Allah, de </w:t>
      </w:r>
      <w:proofErr w:type="spellStart"/>
      <w:r w:rsidRPr="00061E6C">
        <w:rPr>
          <w:rFonts w:ascii="Cambria" w:hAnsi="Cambria"/>
        </w:rPr>
        <w:t>Verhevene</w:t>
      </w:r>
      <w:proofErr w:type="spellEnd"/>
      <w:r w:rsidRPr="00061E6C">
        <w:rPr>
          <w:rFonts w:ascii="Cambria" w:hAnsi="Cambria"/>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{لَوْ كَانَ فِيهِمَا آلِهَةٌ إِلَّا اللَّهُ لَفَسَدَتَا}</w:t>
      </w:r>
    </w:p>
    <w:p w:rsidR="00A73FF3" w:rsidRPr="00061E6C" w:rsidRDefault="00000000" w:rsidP="00061E6C">
      <w:pPr>
        <w:spacing w:before="160" w:after="160" w:line="360" w:lineRule="exact"/>
        <w:ind w:firstLine="397"/>
        <w:jc w:val="both"/>
        <w:rPr>
          <w:rFonts w:ascii="Cambria" w:eastAsia="Cambria" w:hAnsi="Cambria" w:cs="Cambria"/>
          <w:color w:val="000000"/>
          <w:lang w:val="nl-NL"/>
        </w:rPr>
      </w:pPr>
      <w:r w:rsidRPr="00061E6C">
        <w:rPr>
          <w:rFonts w:ascii="Arial" w:eastAsia="Arial" w:hAnsi="Arial" w:cs="Arial"/>
          <w:i/>
          <w:color w:val="000000" w:themeColor="text1"/>
          <w:sz w:val="20"/>
          <w:lang w:val="nl-NL"/>
        </w:rPr>
        <w:t xml:space="preserve"> (Als er naast Hem andere goden waren, zoals sommigen beweren, zou het universum in chaos vervallen)</w:t>
      </w:r>
      <w:r w:rsidR="00061E6C" w:rsidRPr="00061E6C">
        <w:rPr>
          <w:rFonts w:ascii="Cambria" w:eastAsia="Cambria" w:hAnsi="Cambria" w:cs="Cambria"/>
          <w:color w:val="000000" w:themeColor="text1"/>
          <w:lang w:val="nl-NL"/>
        </w:rPr>
        <w:t xml:space="preserve"> </w:t>
      </w:r>
      <w:r w:rsidR="00061E6C">
        <w:rPr>
          <w:rFonts w:ascii="Cambria" w:eastAsia="Cambria" w:hAnsi="Cambria" w:cs="Cambria"/>
          <w:color w:val="000000"/>
          <w:lang w:val="nl-NL"/>
        </w:rPr>
        <w:t>[</w:t>
      </w:r>
      <w:r w:rsidRPr="0070026E">
        <w:rPr>
          <w:rFonts w:ascii="Cambria" w:eastAsia="Cambria" w:hAnsi="Cambria" w:cs="Cambria"/>
          <w:color w:val="000000"/>
          <w:lang w:val="nl-NL"/>
        </w:rPr>
        <w:t>Al-</w:t>
      </w:r>
      <w:proofErr w:type="spellStart"/>
      <w:r w:rsidRPr="0070026E">
        <w:rPr>
          <w:rFonts w:ascii="Cambria" w:eastAsia="Cambria" w:hAnsi="Cambria" w:cs="Cambria"/>
          <w:color w:val="000000"/>
          <w:lang w:val="nl-NL"/>
        </w:rPr>
        <w:t>Anbiya</w:t>
      </w:r>
      <w:proofErr w:type="spellEnd"/>
      <w:r w:rsidRPr="0070026E">
        <w:rPr>
          <w:rFonts w:ascii="Cambria" w:eastAsia="Cambria" w:hAnsi="Cambria" w:cs="Cambria"/>
          <w:color w:val="000000"/>
          <w:lang w:val="nl-NL"/>
        </w:rPr>
        <w:t>: 22</w:t>
      </w:r>
      <w:r w:rsidR="00061E6C">
        <w:rPr>
          <w:rFonts w:ascii="Cambria" w:eastAsia="Cambria" w:hAnsi="Cambria" w:cs="Cambria"/>
          <w:color w:val="000000"/>
          <w:lang w:val="nl-NL"/>
        </w:rPr>
        <w:t xml:space="preserve">]. </w:t>
      </w:r>
    </w:p>
    <w:p w:rsidR="00A73FF3" w:rsidRDefault="00000000" w:rsidP="00061E6C">
      <w:pPr>
        <w:pStyle w:val="Kop2"/>
        <w:spacing w:before="0" w:after="0"/>
        <w:jc w:val="center"/>
        <w:rPr>
          <w:rFonts w:ascii="Cambria" w:eastAsia="Cambria" w:hAnsi="Cambria" w:cs="Cambria"/>
          <w:i w:val="0"/>
          <w:color w:val="0070C0"/>
          <w:sz w:val="24"/>
          <w:lang w:val="nl-NL"/>
        </w:rPr>
      </w:pPr>
      <w:bookmarkStart w:id="3" w:name="_Toc_1_3_0000000004"/>
      <w:r w:rsidRPr="0070026E">
        <w:rPr>
          <w:rFonts w:ascii="Cambria" w:eastAsia="Cambria" w:hAnsi="Cambria" w:cs="Cambria"/>
          <w:i w:val="0"/>
          <w:color w:val="0070C0"/>
          <w:sz w:val="24"/>
          <w:lang w:val="nl-NL"/>
        </w:rPr>
        <w:lastRenderedPageBreak/>
        <w:t>De eigenschappen van de Schepper</w:t>
      </w:r>
      <w:bookmarkEnd w:id="3"/>
    </w:p>
    <w:p w:rsidR="00061E6C" w:rsidRPr="0070026E" w:rsidRDefault="00061E6C" w:rsidP="00061E6C">
      <w:pPr>
        <w:pStyle w:val="Kop2"/>
        <w:spacing w:before="0" w:after="0"/>
        <w:jc w:val="center"/>
        <w:rPr>
          <w:lang w:val="nl-NL"/>
        </w:rPr>
      </w:pPr>
    </w:p>
    <w:p w:rsidR="00061E6C" w:rsidRPr="00061E6C" w:rsidRDefault="00061E6C" w:rsidP="00061E6C">
      <w:pPr>
        <w:ind w:firstLine="720"/>
        <w:rPr>
          <w:rFonts w:ascii="Cambria" w:hAnsi="Cambria"/>
          <w:lang w:val="nl-NL"/>
        </w:rPr>
      </w:pPr>
      <w:r w:rsidRPr="00061E6C">
        <w:rPr>
          <w:rFonts w:ascii="Cambria" w:hAnsi="Cambria"/>
          <w:lang w:val="nl-NL"/>
        </w:rPr>
        <w:t>De Heer, verheven zij Hij, heeft ontelbare prachtige namen, en Hij heeft vele verheven eigenschappen die getuigen van Zijn volmaaktheid. Onder Zijn namen zijn: de Schepper, en "Allah", wat betekent: de Enige God die aanbidding verdient, zonder deelgenoten. En de Levende, de Bestendige, de Genadevolle, de Voorziener, de Edele.</w:t>
      </w:r>
    </w:p>
    <w:p w:rsidR="00061E6C" w:rsidRPr="00061E6C" w:rsidRDefault="00061E6C" w:rsidP="00061E6C">
      <w:pPr>
        <w:ind w:firstLine="720"/>
        <w:rPr>
          <w:rFonts w:ascii="Cambria" w:hAnsi="Cambria"/>
          <w:lang w:val="nl-NL"/>
        </w:rPr>
      </w:pPr>
    </w:p>
    <w:p w:rsidR="00061E6C" w:rsidRPr="00061E6C" w:rsidRDefault="00061E6C" w:rsidP="00061E6C">
      <w:pPr>
        <w:rPr>
          <w:rFonts w:ascii="Cambria" w:hAnsi="Cambria"/>
          <w:lang w:val="nl-NL"/>
        </w:rPr>
      </w:pPr>
      <w:r w:rsidRPr="00061E6C">
        <w:rPr>
          <w:rFonts w:ascii="Cambria" w:hAnsi="Cambria"/>
          <w:lang w:val="nl-NL"/>
        </w:rPr>
        <w:t>Allah, de Verhevene, zegt in de Heilige Koran:</w:t>
      </w:r>
    </w:p>
    <w:p w:rsidR="00061E6C" w:rsidRPr="00061E6C" w:rsidRDefault="00061E6C" w:rsidP="00061E6C">
      <w:pPr>
        <w:rPr>
          <w:lang w:val="nl-NL"/>
        </w:rPr>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rsidR="00A73FF3" w:rsidRPr="0070026E" w:rsidRDefault="00000000">
      <w:pPr>
        <w:spacing w:before="160" w:after="160" w:line="360" w:lineRule="exact"/>
        <w:ind w:firstLine="397"/>
        <w:jc w:val="both"/>
        <w:rPr>
          <w:lang w:val="nl-NL"/>
        </w:rPr>
      </w:pPr>
      <w:r>
        <w:rPr>
          <w:rFonts w:ascii="Arial" w:eastAsia="Arial" w:hAnsi="Arial" w:cs="Arial"/>
          <w:i/>
          <w:color w:val="0000FF"/>
          <w:sz w:val="20"/>
        </w:rPr>
        <w:t xml:space="preserve"> </w:t>
      </w:r>
      <w:r w:rsidRPr="00061E6C">
        <w:rPr>
          <w:rFonts w:ascii="Arial" w:eastAsia="Arial" w:hAnsi="Arial" w:cs="Arial"/>
          <w:i/>
          <w:color w:val="000000" w:themeColor="text1"/>
          <w:sz w:val="20"/>
          <w:lang w:val="nl-NL"/>
        </w:rPr>
        <w:t>(Allah! Er is geen god dan Hij, de Levende, de Zelfstandige. Sluimer noch slaap overmant Hem. Van Hem is wat er in de hemelen en wat er op de aarde is. Wie kan bij Hem bemiddelen zonder Zijn toestemming? Hij kent hetgeen voor hen is en hetgeen achter hen is, terwijl zij niets van Zijn kennis omvatten dan wat Hij wil. Zijn troon strekt zich uit over hemelen en aarde en het waken over beide vermoeit Hem niet. En Hij is de Verhevene, de Almachtige)</w:t>
      </w:r>
      <w:r w:rsidRPr="00061E6C">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[Soera Al-Baqarah:255].</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En Allah, de Verhevene, zei:</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﴿قُلْ هُوَ اللَّهُ أَحَدٌ (١) اللَّهُ الصَّمَدُ (٢) لَمْ يَلِدْ وَلَمْ يُولَدْ (٣) وَلَمْ يَكُنْ لَهُ كُفُوًا أَحَدٌ﴾</w:t>
      </w:r>
    </w:p>
    <w:p w:rsidR="00A73FF3" w:rsidRPr="00061E6C" w:rsidRDefault="00000000">
      <w:pPr>
        <w:spacing w:before="160" w:after="160" w:line="360" w:lineRule="exact"/>
        <w:ind w:firstLine="397"/>
        <w:jc w:val="both"/>
        <w:rPr>
          <w:color w:val="000000" w:themeColor="text1"/>
          <w:lang w:val="nl-NL"/>
        </w:rPr>
      </w:pPr>
      <w:r w:rsidRPr="00061E6C">
        <w:rPr>
          <w:rFonts w:ascii="Arial" w:eastAsia="Arial" w:hAnsi="Arial" w:cs="Arial"/>
          <w:i/>
          <w:color w:val="000000" w:themeColor="text1"/>
          <w:sz w:val="20"/>
        </w:rPr>
        <w:t xml:space="preserve"> </w:t>
      </w:r>
      <w:r w:rsidRPr="00061E6C">
        <w:rPr>
          <w:rFonts w:ascii="Arial" w:eastAsia="Arial" w:hAnsi="Arial" w:cs="Arial"/>
          <w:i/>
          <w:color w:val="000000" w:themeColor="text1"/>
          <w:sz w:val="20"/>
          <w:lang w:val="nl-NL"/>
        </w:rPr>
        <w:t>(Zeg: 'Hij is Allah, de Enige (1)</w:t>
      </w:r>
    </w:p>
    <w:p w:rsidR="00A73FF3" w:rsidRPr="00061E6C" w:rsidRDefault="00000000">
      <w:pPr>
        <w:spacing w:before="160" w:after="160" w:line="360" w:lineRule="exact"/>
        <w:ind w:firstLine="397"/>
        <w:jc w:val="both"/>
        <w:rPr>
          <w:color w:val="000000" w:themeColor="text1"/>
          <w:lang w:val="nl-NL"/>
        </w:rPr>
      </w:pPr>
      <w:r w:rsidRPr="00061E6C">
        <w:rPr>
          <w:rFonts w:ascii="Arial" w:eastAsia="Arial" w:hAnsi="Arial" w:cs="Arial"/>
          <w:i/>
          <w:color w:val="000000" w:themeColor="text1"/>
          <w:sz w:val="20"/>
          <w:lang w:val="nl-NL"/>
        </w:rPr>
        <w:t xml:space="preserve"> Allah, de Zelfgenoegzame (2)</w:t>
      </w:r>
    </w:p>
    <w:p w:rsidR="00A73FF3" w:rsidRPr="00061E6C" w:rsidRDefault="00000000">
      <w:pPr>
        <w:spacing w:before="160" w:after="160" w:line="360" w:lineRule="exact"/>
        <w:ind w:firstLine="397"/>
        <w:jc w:val="both"/>
        <w:rPr>
          <w:color w:val="000000" w:themeColor="text1"/>
          <w:lang w:val="nl-NL"/>
        </w:rPr>
      </w:pPr>
      <w:r w:rsidRPr="00061E6C">
        <w:rPr>
          <w:rFonts w:ascii="Arial" w:eastAsia="Arial" w:hAnsi="Arial" w:cs="Arial"/>
          <w:i/>
          <w:color w:val="000000" w:themeColor="text1"/>
          <w:sz w:val="20"/>
          <w:lang w:val="nl-NL"/>
        </w:rPr>
        <w:t xml:space="preserve"> Hij heeft geen kinderen verwekt en is niet verwekt (3)</w:t>
      </w:r>
    </w:p>
    <w:p w:rsidR="00061E6C" w:rsidRPr="00061E6C" w:rsidRDefault="00000000" w:rsidP="00061E6C">
      <w:pPr>
        <w:spacing w:before="160" w:after="160" w:line="360" w:lineRule="exact"/>
        <w:ind w:firstLine="397"/>
        <w:jc w:val="both"/>
        <w:rPr>
          <w:rFonts w:ascii="Cambria" w:eastAsia="Cambria" w:hAnsi="Cambria" w:cs="Cambria"/>
          <w:color w:val="000000" w:themeColor="text1"/>
          <w:lang w:val="nl-NL"/>
        </w:rPr>
      </w:pPr>
      <w:r w:rsidRPr="00061E6C">
        <w:rPr>
          <w:rFonts w:ascii="Arial" w:eastAsia="Arial" w:hAnsi="Arial" w:cs="Arial"/>
          <w:i/>
          <w:color w:val="000000" w:themeColor="text1"/>
          <w:sz w:val="20"/>
          <w:lang w:val="nl-NL"/>
        </w:rPr>
        <w:t xml:space="preserve"> En er is niets aan Hem gelijkwaardig)</w:t>
      </w:r>
      <w:r w:rsidRPr="00061E6C">
        <w:rPr>
          <w:rFonts w:ascii="Cambria" w:eastAsia="Cambria" w:hAnsi="Cambria" w:cs="Cambria"/>
          <w:color w:val="000000" w:themeColor="text1"/>
          <w:lang w:val="nl-NL"/>
        </w:rPr>
        <w:t xml:space="preserve"> [Al-</w:t>
      </w:r>
      <w:proofErr w:type="spellStart"/>
      <w:r w:rsidRPr="00061E6C">
        <w:rPr>
          <w:rFonts w:ascii="Cambria" w:eastAsia="Cambria" w:hAnsi="Cambria" w:cs="Cambria"/>
          <w:color w:val="000000" w:themeColor="text1"/>
          <w:lang w:val="nl-NL"/>
        </w:rPr>
        <w:t>Ikhlas</w:t>
      </w:r>
      <w:proofErr w:type="spellEnd"/>
      <w:r w:rsidRPr="00061E6C">
        <w:rPr>
          <w:rFonts w:ascii="Cambria" w:eastAsia="Cambria" w:hAnsi="Cambria" w:cs="Cambria"/>
          <w:color w:val="000000" w:themeColor="text1"/>
          <w:lang w:val="nl-NL"/>
        </w:rPr>
        <w:t xml:space="preserve"> 1-4].</w:t>
      </w:r>
    </w:p>
    <w:p w:rsidR="00061E6C" w:rsidRDefault="00061E6C">
      <w:pPr>
        <w:pStyle w:val="Kop2"/>
        <w:spacing w:before="0" w:after="0"/>
        <w:jc w:val="right"/>
        <w:rPr>
          <w:rFonts w:ascii="Cambria" w:eastAsia="Cambria" w:hAnsi="Cambria" w:cs="Cambria"/>
          <w:i w:val="0"/>
          <w:color w:val="0070C0"/>
          <w:sz w:val="24"/>
          <w:lang w:val="nl-NL"/>
        </w:rPr>
      </w:pPr>
      <w:bookmarkStart w:id="4" w:name="_Toc_1_3_0000000005"/>
    </w:p>
    <w:p w:rsidR="00A73FF3" w:rsidRDefault="00000000">
      <w:pPr>
        <w:pStyle w:val="Kop2"/>
        <w:spacing w:before="0" w:after="0"/>
        <w:jc w:val="right"/>
        <w:rPr>
          <w:rFonts w:ascii="Cambria" w:eastAsia="Cambria" w:hAnsi="Cambria" w:cs="Cambria"/>
          <w:i w:val="0"/>
          <w:color w:val="0070C0"/>
          <w:sz w:val="24"/>
          <w:lang w:val="nl-NL"/>
        </w:rPr>
      </w:pPr>
      <w:r w:rsidRPr="0070026E">
        <w:rPr>
          <w:rFonts w:ascii="Cambria" w:eastAsia="Cambria" w:hAnsi="Cambria" w:cs="Cambria"/>
          <w:i w:val="0"/>
          <w:color w:val="0070C0"/>
          <w:sz w:val="24"/>
          <w:lang w:val="nl-NL"/>
        </w:rPr>
        <w:t>De aanbeden Heer wordt gekenmerkt door perfecte eigenschappen</w:t>
      </w:r>
      <w:bookmarkEnd w:id="4"/>
    </w:p>
    <w:p w:rsidR="00061E6C" w:rsidRPr="0070026E" w:rsidRDefault="00061E6C">
      <w:pPr>
        <w:pStyle w:val="Kop2"/>
        <w:spacing w:before="0" w:after="0"/>
        <w:jc w:val="right"/>
        <w:rPr>
          <w:lang w:val="nl-NL"/>
        </w:rPr>
      </w:pPr>
    </w:p>
    <w:p w:rsidR="00061E6C" w:rsidRPr="00061E6C" w:rsidRDefault="00061E6C" w:rsidP="00061E6C">
      <w:pPr>
        <w:ind w:firstLine="720"/>
        <w:rPr>
          <w:rFonts w:ascii="Cambria" w:hAnsi="Cambria"/>
          <w:lang w:val="nl-NL"/>
        </w:rPr>
      </w:pPr>
      <w:r w:rsidRPr="00061E6C">
        <w:rPr>
          <w:rFonts w:ascii="Cambria" w:hAnsi="Cambria"/>
          <w:lang w:val="nl-NL"/>
        </w:rPr>
        <w:t>E</w:t>
      </w:r>
      <w:r w:rsidRPr="00061E6C">
        <w:rPr>
          <w:rFonts w:ascii="Cambria" w:hAnsi="Cambria"/>
          <w:lang w:val="nl-NL"/>
        </w:rPr>
        <w:t>é</w:t>
      </w:r>
      <w:r w:rsidRPr="00061E6C">
        <w:rPr>
          <w:rFonts w:ascii="Cambria" w:hAnsi="Cambria"/>
          <w:lang w:val="nl-NL"/>
        </w:rPr>
        <w:t xml:space="preserve">n van Zijn eigenschappen is dat Hij de enige is die aanbeden wordt, en </w:t>
      </w:r>
      <w:proofErr w:type="gramStart"/>
      <w:r w:rsidRPr="00061E6C">
        <w:rPr>
          <w:rFonts w:ascii="Cambria" w:hAnsi="Cambria"/>
          <w:lang w:val="nl-NL"/>
        </w:rPr>
        <w:t>alles behalve</w:t>
      </w:r>
      <w:proofErr w:type="gramEnd"/>
      <w:r w:rsidRPr="00061E6C">
        <w:rPr>
          <w:rFonts w:ascii="Cambria" w:hAnsi="Cambria"/>
          <w:lang w:val="nl-NL"/>
        </w:rPr>
        <w:t xml:space="preserve"> Hem is een geschapen wezen dat verantwoordelijk is, opdrachten heeft en onderworpen is.</w:t>
      </w:r>
    </w:p>
    <w:p w:rsidR="00061E6C" w:rsidRPr="00061E6C" w:rsidRDefault="00061E6C" w:rsidP="00061E6C">
      <w:pPr>
        <w:ind w:firstLine="720"/>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E</w:t>
      </w:r>
      <w:r w:rsidRPr="00061E6C">
        <w:rPr>
          <w:rFonts w:ascii="Cambria" w:hAnsi="Cambria"/>
          <w:lang w:val="nl-NL"/>
        </w:rPr>
        <w:t>é</w:t>
      </w:r>
      <w:r w:rsidRPr="00061E6C">
        <w:rPr>
          <w:rFonts w:ascii="Cambria" w:hAnsi="Cambria"/>
          <w:lang w:val="nl-NL"/>
        </w:rPr>
        <w:t xml:space="preserve">n van Zijn eigenschappen is dat Hij de Levende, de Bestendige is. Elk levend wezen in het bestaan is door Hem tot leven gewekt en geschapen uit het niets, en Hij is Degene die ervoor zorgt dat het blijft bestaan, voorzien wordt en </w:t>
      </w:r>
      <w:proofErr w:type="gramStart"/>
      <w:r w:rsidRPr="00061E6C">
        <w:rPr>
          <w:rFonts w:ascii="Cambria" w:hAnsi="Cambria"/>
          <w:lang w:val="nl-NL"/>
        </w:rPr>
        <w:t>tevreden gesteld</w:t>
      </w:r>
      <w:proofErr w:type="gramEnd"/>
      <w:r w:rsidRPr="00061E6C">
        <w:rPr>
          <w:rFonts w:ascii="Cambria" w:hAnsi="Cambria"/>
          <w:lang w:val="nl-NL"/>
        </w:rPr>
        <w:t xml:space="preserve"> wordt. De Heer is levend, Hij sterft niet en het is onmogelijk voor Hem om te vergaan; Hij is Bestendig, Hij slaapt niet, noch overvalt Hem de slaap. Hij wordt niet getroffen door vermoeidheid of sluimer.</w:t>
      </w:r>
    </w:p>
    <w:p w:rsidR="00061E6C" w:rsidRPr="00061E6C" w:rsidRDefault="00061E6C" w:rsidP="00061E6C">
      <w:pPr>
        <w:rPr>
          <w:rFonts w:ascii="Cambria" w:hAnsi="Cambria"/>
          <w:lang w:val="nl-NL"/>
        </w:rPr>
      </w:pPr>
      <w:r w:rsidRPr="00061E6C">
        <w:rPr>
          <w:rFonts w:ascii="Cambria" w:hAnsi="Cambria"/>
          <w:lang w:val="nl-NL"/>
        </w:rPr>
        <w:t>Een van Zijn eigenschappen is dat Hij Alwetend is, niets op aarde en in de hemel is voor Hem verborgen.</w:t>
      </w:r>
    </w:p>
    <w:p w:rsidR="00061E6C" w:rsidRPr="00061E6C" w:rsidRDefault="00061E6C" w:rsidP="00061E6C">
      <w:pPr>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 xml:space="preserve">Eén van Zijn eigenschappen is dat Hij de </w:t>
      </w:r>
      <w:proofErr w:type="spellStart"/>
      <w:r w:rsidRPr="00061E6C">
        <w:rPr>
          <w:rFonts w:ascii="Cambria" w:hAnsi="Cambria"/>
          <w:lang w:val="nl-NL"/>
        </w:rPr>
        <w:t>Alhorende</w:t>
      </w:r>
      <w:proofErr w:type="spellEnd"/>
      <w:r w:rsidRPr="00061E6C">
        <w:rPr>
          <w:rFonts w:ascii="Cambria" w:hAnsi="Cambria"/>
          <w:lang w:val="nl-NL"/>
        </w:rPr>
        <w:t xml:space="preserve"> en de Alziende is, Die alles hoort en alles ziet, Die op de hoogte is van wat de zielen fluisteren en wat de harten verbergen, en voor Wie niets verborgen blijft, verheven is Hij, op aarde noch in de hemel.</w:t>
      </w:r>
    </w:p>
    <w:p w:rsidR="00061E6C" w:rsidRPr="00061E6C" w:rsidRDefault="00061E6C" w:rsidP="00061E6C">
      <w:pPr>
        <w:ind w:firstLine="720"/>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Eén van Zijn eigenschappen is dat Hij de Almachtige is, voor Wie niets onmogelijk is en Wiens wil door niemand wordt tegengehouden. Hij doet wat Hij wil en weerhoudt wat Hij wil, Hij laat vooruitgaan en laat achterblijven, en Hij bezit de hoogste wijsheid.</w:t>
      </w:r>
    </w:p>
    <w:p w:rsidR="00061E6C" w:rsidRPr="00061E6C" w:rsidRDefault="00061E6C" w:rsidP="00061E6C">
      <w:pPr>
        <w:ind w:firstLine="720"/>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Eén van Zijn eigenschappen is dat Hij de Schepper, de Voorziener en de Regelaar is, Die de schepping heeft geschapen en deze heeft geordend, en de schepping is in Zijn handen en onder Zijn heerschappij.</w:t>
      </w:r>
    </w:p>
    <w:p w:rsidR="00061E6C" w:rsidRPr="00061E6C" w:rsidRDefault="00061E6C" w:rsidP="00061E6C">
      <w:pPr>
        <w:rPr>
          <w:rFonts w:ascii="Cambria" w:hAnsi="Cambria"/>
          <w:lang w:val="nl-NL"/>
        </w:rPr>
      </w:pPr>
      <w:r w:rsidRPr="00061E6C">
        <w:rPr>
          <w:rFonts w:ascii="Cambria" w:hAnsi="Cambria"/>
          <w:lang w:val="nl-NL"/>
        </w:rPr>
        <w:t>Een van Zijn eigenschappen is dat Hij de benarde te hulp komt, de noodlijdenden bijstaat, het leed verlicht en elk schepsel, wanneer het in benauwdheid of verdrukking verkeert, gedwongen tot Hem vlucht.</w:t>
      </w:r>
    </w:p>
    <w:p w:rsidR="00061E6C" w:rsidRPr="00061E6C" w:rsidRDefault="00061E6C" w:rsidP="00061E6C">
      <w:pPr>
        <w:rPr>
          <w:rFonts w:ascii="Cambria" w:hAnsi="Cambria"/>
          <w:lang w:val="nl-NL"/>
        </w:rPr>
      </w:pPr>
      <w:r w:rsidRPr="00061E6C">
        <w:rPr>
          <w:rFonts w:ascii="Cambria" w:hAnsi="Cambria"/>
          <w:lang w:val="nl-NL"/>
        </w:rPr>
        <w:t>De aanbidding komt slechts toe aan Allah de Verhevene, want Hij alleen is volmaakt en verdient deze, zonder enige gelijkenis. Alles wat naast Hem wordt aanbeden, is valsheid en gebrekkig, onderhevig aan sterfelijkheid en vergankelijkheid.</w:t>
      </w:r>
    </w:p>
    <w:p w:rsidR="00061E6C" w:rsidRPr="00061E6C" w:rsidRDefault="00061E6C" w:rsidP="00061E6C">
      <w:pPr>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Allah heeft ons gezegend met verstand om iets van Zijn grootheid te begrijpen, en Hij heeft in ons een natuur geplant die het goede liefheeft en het kwade verafschuwt, en die gerustgesteld is wanneer we onze toevlucht nemen tot Allah, de Heer der werelden. Deze natuur getuigt van Zijn volmaaktheid en dat Hij niet kan worden gekenmerkt door gebreken.</w:t>
      </w:r>
    </w:p>
    <w:p w:rsidR="00061E6C" w:rsidRPr="00061E6C" w:rsidRDefault="00061E6C" w:rsidP="00061E6C">
      <w:pPr>
        <w:rPr>
          <w:rFonts w:ascii="Cambria" w:hAnsi="Cambria"/>
          <w:lang w:val="nl-NL"/>
        </w:rPr>
      </w:pPr>
      <w:r w:rsidRPr="00061E6C">
        <w:rPr>
          <w:rFonts w:ascii="Cambria" w:hAnsi="Cambria"/>
          <w:lang w:val="nl-NL"/>
        </w:rPr>
        <w:t>Het past niet bij een verstandig persoon om iets anders dan de Volmaakte te aanbidden. Hoe kan hij een onvolmaakt schepsel aanbidden, gelijk aan of minder dan zichzelf!</w:t>
      </w:r>
    </w:p>
    <w:p w:rsidR="00061E6C" w:rsidRPr="00061E6C" w:rsidRDefault="00061E6C" w:rsidP="00061E6C">
      <w:pPr>
        <w:rPr>
          <w:rFonts w:ascii="Cambria" w:hAnsi="Cambria"/>
          <w:lang w:val="nl-NL"/>
        </w:rPr>
      </w:pPr>
    </w:p>
    <w:p w:rsidR="00061E6C" w:rsidRPr="00061E6C" w:rsidRDefault="00061E6C" w:rsidP="00061E6C">
      <w:pPr>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De aanbedene kan geen mens, afgodsbeeld, boom of dier zijn!</w:t>
      </w:r>
    </w:p>
    <w:p w:rsidR="00061E6C" w:rsidRPr="00061E6C" w:rsidRDefault="00061E6C" w:rsidP="00061E6C">
      <w:pPr>
        <w:rPr>
          <w:rFonts w:ascii="Cambria" w:hAnsi="Cambria"/>
          <w:lang w:val="nl-NL"/>
        </w:rPr>
      </w:pPr>
      <w:r w:rsidRPr="00061E6C">
        <w:rPr>
          <w:rFonts w:ascii="Cambria" w:hAnsi="Cambria"/>
          <w:lang w:val="nl-NL"/>
        </w:rPr>
        <w:t>De Heer bevindt Zich boven Zijn hemelen, verheven op Zijn troon, duidelijk voor Zijn schepselen, Hij deelt niets van Zijn wezen met Zijn schepselen, en Zijn schepselen delen niets van Zijn wezen, Hij kan niet neerdalen of in iets van Zijn schepping belichamen.</w:t>
      </w:r>
    </w:p>
    <w:p w:rsidR="00061E6C" w:rsidRPr="00061E6C" w:rsidRDefault="00061E6C" w:rsidP="00061E6C">
      <w:pPr>
        <w:rPr>
          <w:rFonts w:ascii="Cambria" w:hAnsi="Cambria"/>
          <w:lang w:val="nl-NL"/>
        </w:rPr>
      </w:pPr>
    </w:p>
    <w:p w:rsidR="00061E6C" w:rsidRPr="00061E6C" w:rsidRDefault="00061E6C" w:rsidP="00061E6C">
      <w:pPr>
        <w:ind w:firstLine="720"/>
        <w:rPr>
          <w:rFonts w:ascii="Cambria" w:hAnsi="Cambria"/>
          <w:lang w:val="nl-NL"/>
        </w:rPr>
      </w:pPr>
      <w:r w:rsidRPr="00061E6C">
        <w:rPr>
          <w:rFonts w:ascii="Cambria" w:hAnsi="Cambria"/>
          <w:lang w:val="nl-NL"/>
        </w:rPr>
        <w:t xml:space="preserve">De Heer is niet zoals iets anders, Hij is de </w:t>
      </w:r>
      <w:proofErr w:type="spellStart"/>
      <w:r w:rsidRPr="00061E6C">
        <w:rPr>
          <w:rFonts w:ascii="Cambria" w:hAnsi="Cambria"/>
          <w:lang w:val="nl-NL"/>
        </w:rPr>
        <w:t>Alhorende</w:t>
      </w:r>
      <w:proofErr w:type="spellEnd"/>
      <w:r w:rsidRPr="00061E6C">
        <w:rPr>
          <w:rFonts w:ascii="Cambria" w:hAnsi="Cambria"/>
          <w:lang w:val="nl-NL"/>
        </w:rPr>
        <w:t>, de Alziende, en er is niemand gelijk aan Hem. Hij heeft geen behoefte aan Zijn schepselen, Hij slaapt niet en Hij eet geen voedsel. Hij is groots en kan geen partner of kind hebben. De Schepper heeft attributen van grootheid en kan nooit tekortkoming of behoefte hebben.</w:t>
      </w:r>
      <w:r w:rsidRPr="00061E6C">
        <w:rPr>
          <w:rFonts w:ascii="Cambria" w:hAnsi="Cambria"/>
          <w:lang w:val="nl-NL"/>
        </w:rPr>
        <w:t xml:space="preserve"> </w:t>
      </w:r>
      <w:r w:rsidRPr="00061E6C">
        <w:rPr>
          <w:rFonts w:ascii="Cambria" w:hAnsi="Cambria"/>
        </w:rPr>
        <w:t xml:space="preserve">Allah de </w:t>
      </w:r>
      <w:proofErr w:type="spellStart"/>
      <w:r w:rsidRPr="00061E6C">
        <w:rPr>
          <w:rFonts w:ascii="Cambria" w:hAnsi="Cambria"/>
        </w:rPr>
        <w:t>Verhevene</w:t>
      </w:r>
      <w:proofErr w:type="spellEnd"/>
      <w:r w:rsidRPr="00061E6C">
        <w:rPr>
          <w:rFonts w:ascii="Cambria" w:hAnsi="Cambria"/>
        </w:rPr>
        <w:t xml:space="preserve"> </w:t>
      </w:r>
      <w:proofErr w:type="spellStart"/>
      <w:r w:rsidRPr="00061E6C">
        <w:rPr>
          <w:rFonts w:ascii="Cambria" w:hAnsi="Cambria"/>
        </w:rPr>
        <w:t>zegt</w:t>
      </w:r>
      <w:proofErr w:type="spellEnd"/>
      <w:r w:rsidRPr="00061E6C">
        <w:rPr>
          <w:rFonts w:ascii="Cambria" w:hAnsi="Cambria"/>
        </w:rPr>
        <w:t>:</w:t>
      </w:r>
    </w:p>
    <w:p w:rsidR="00061E6C" w:rsidRDefault="00061E6C" w:rsidP="00061E6C"/>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﴿يَا أَيُّهَا النَّاسُ ‌ضُرِبَ ‌مَثَلٌ فَاسْتَمِعُوا لَهُ إِنَّ الَّذِينَ تَدْعُونَ مِنْ دُونِ اللَّهِ لَنْ يَخْلُقُوا ذُبَابًا وَلَوِ اجْتَمَعُوا لَهُ وَإِنْ يَسْلُبْهُمُ الذُّبَابُ شَيْئًا لَا </w:t>
      </w:r>
      <w:proofErr w:type="spellStart"/>
      <w:r>
        <w:rPr>
          <w:rFonts w:ascii="KFGQPC HAFS Uthmanic Script" w:eastAsia="KFGQPC HAFS Uthmanic Script" w:hAnsi="KFGQPC HAFS Uthmanic Script" w:cs="KFGQPC HAFS Uthmanic Script"/>
          <w:color w:val="196B24"/>
          <w:rtl/>
        </w:rPr>
        <w:t>يَسْتَنْقِذُوهُ</w:t>
      </w:r>
      <w:proofErr w:type="spellEnd"/>
      <w:r>
        <w:rPr>
          <w:rFonts w:ascii="KFGQPC HAFS Uthmanic Script" w:eastAsia="KFGQPC HAFS Uthmanic Script" w:hAnsi="KFGQPC HAFS Uthmanic Script" w:cs="KFGQPC HAFS Uthmanic Script"/>
          <w:color w:val="196B24"/>
          <w:rtl/>
        </w:rPr>
        <w:t xml:space="preserve"> مِنْهُ ضَعُفَ الطَّالِبُ وَالْمَطْلُوبُ (٧٣) مَا قَدَرُوا اللَّهَ حَقَّ قَدْرِهِ إِنَّ اللَّهَ لَقَوِيٌّ عَزِيزٌ﴾</w:t>
      </w:r>
    </w:p>
    <w:p w:rsidR="00A73FF3" w:rsidRPr="0070026E" w:rsidRDefault="00000000" w:rsidP="00B415A0">
      <w:pPr>
        <w:spacing w:before="160" w:after="160" w:line="360" w:lineRule="exact"/>
        <w:ind w:firstLine="397"/>
        <w:jc w:val="both"/>
        <w:rPr>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(O mensen, er wordt een gelijkenis voorgesteld, luister ernaar! Degenen die jullie naast Allah aanroepen, kunnen zelfs geen vlieg scheppen, zelfs als ze er gezamenlijk voor zouden samenkomen. En als de vlieg iets van hen zou wegnemen, zouden ze het niet terug kunnen krijgen. Zwak is zowel de zoeker als het gezochte</w:t>
      </w:r>
      <w:r w:rsidR="00B415A0" w:rsidRPr="00B415A0">
        <w:rPr>
          <w:rFonts w:ascii="Arial" w:eastAsia="Arial" w:hAnsi="Arial" w:cs="Arial"/>
          <w:i/>
          <w:color w:val="000000" w:themeColor="text1"/>
          <w:sz w:val="20"/>
          <w:lang w:val="nl-NL"/>
        </w:rPr>
        <w:t>.</w:t>
      </w:r>
      <w:r w:rsidRPr="00B415A0">
        <w:rPr>
          <w:rFonts w:ascii="Arial" w:eastAsia="Arial" w:hAnsi="Arial" w:cs="Arial"/>
          <w:i/>
          <w:color w:val="000000" w:themeColor="text1"/>
          <w:sz w:val="20"/>
          <w:lang w:val="nl-NL"/>
        </w:rPr>
        <w:t xml:space="preserve"> Zij hebben Allah niet de juiste waardering gegeven. Voorwaar, Allah is machtig en krachtig.</w:t>
      </w:r>
      <w:r w:rsidRPr="00B415A0">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[Al-Hajj: 73-74].</w:t>
      </w:r>
    </w:p>
    <w:p w:rsidR="00A73FF3" w:rsidRDefault="00000000" w:rsidP="00B415A0">
      <w:pPr>
        <w:pStyle w:val="Kop2"/>
        <w:spacing w:before="0" w:after="0"/>
        <w:jc w:val="center"/>
        <w:rPr>
          <w:rFonts w:ascii="Cambria" w:eastAsia="Cambria" w:hAnsi="Cambria" w:cs="Cambria"/>
          <w:i w:val="0"/>
          <w:color w:val="0070C0"/>
          <w:sz w:val="24"/>
          <w:lang w:val="nl-NL"/>
        </w:rPr>
      </w:pPr>
      <w:bookmarkStart w:id="5" w:name="_Toc_1_3_0000000006"/>
      <w:r w:rsidRPr="0070026E">
        <w:rPr>
          <w:rFonts w:ascii="Cambria" w:eastAsia="Cambria" w:hAnsi="Cambria" w:cs="Cambria"/>
          <w:i w:val="0"/>
          <w:color w:val="0070C0"/>
          <w:sz w:val="24"/>
          <w:lang w:val="nl-NL"/>
        </w:rPr>
        <w:lastRenderedPageBreak/>
        <w:t xml:space="preserve">Waarom heeft deze grootse Schepper ons geschapen? En wat wilt </w:t>
      </w:r>
      <w:proofErr w:type="gramStart"/>
      <w:r w:rsidRPr="0070026E">
        <w:rPr>
          <w:rFonts w:ascii="Cambria" w:eastAsia="Cambria" w:hAnsi="Cambria" w:cs="Cambria"/>
          <w:i w:val="0"/>
          <w:color w:val="0070C0"/>
          <w:sz w:val="24"/>
          <w:lang w:val="nl-NL"/>
        </w:rPr>
        <w:t xml:space="preserve">Hij </w:t>
      </w:r>
      <w:r w:rsidR="00B415A0">
        <w:rPr>
          <w:rFonts w:ascii="Cambria" w:eastAsia="Cambria" w:hAnsi="Cambria" w:cs="Cambria"/>
          <w:i w:val="0"/>
          <w:color w:val="0070C0"/>
          <w:sz w:val="24"/>
          <w:lang w:val="nl-NL"/>
        </w:rPr>
        <w:t xml:space="preserve"> </w:t>
      </w:r>
      <w:r w:rsidRPr="0070026E">
        <w:rPr>
          <w:rFonts w:ascii="Cambria" w:eastAsia="Cambria" w:hAnsi="Cambria" w:cs="Cambria"/>
          <w:i w:val="0"/>
          <w:color w:val="0070C0"/>
          <w:sz w:val="24"/>
          <w:lang w:val="nl-NL"/>
        </w:rPr>
        <w:t>van</w:t>
      </w:r>
      <w:proofErr w:type="gramEnd"/>
      <w:r w:rsidRPr="0070026E">
        <w:rPr>
          <w:rFonts w:ascii="Cambria" w:eastAsia="Cambria" w:hAnsi="Cambria" w:cs="Cambria"/>
          <w:i w:val="0"/>
          <w:color w:val="0070C0"/>
          <w:sz w:val="24"/>
          <w:lang w:val="nl-NL"/>
        </w:rPr>
        <w:t xml:space="preserve"> ons?</w:t>
      </w:r>
      <w:bookmarkEnd w:id="5"/>
    </w:p>
    <w:p w:rsidR="00B415A0" w:rsidRPr="0070026E" w:rsidRDefault="00B415A0" w:rsidP="00B415A0">
      <w:pPr>
        <w:pStyle w:val="Kop2"/>
        <w:spacing w:before="0" w:after="0"/>
        <w:jc w:val="center"/>
        <w:rPr>
          <w:lang w:val="nl-NL"/>
        </w:rPr>
      </w:pPr>
    </w:p>
    <w:p w:rsidR="00B415A0" w:rsidRPr="00B415A0" w:rsidRDefault="00B415A0" w:rsidP="00B415A0">
      <w:pPr>
        <w:ind w:firstLine="720"/>
        <w:rPr>
          <w:rFonts w:ascii="Cambria" w:hAnsi="Cambria"/>
          <w:lang w:val="nl-NL"/>
        </w:rPr>
      </w:pPr>
      <w:r w:rsidRPr="00B415A0">
        <w:rPr>
          <w:rFonts w:ascii="Cambria" w:hAnsi="Cambria"/>
          <w:lang w:val="nl-NL"/>
        </w:rPr>
        <w:t>Is het redelijk om te geloven dat Allah al deze schepselen zonder doel heeft geschapen? Heeft Hij ze willekeurig geschapen, terwijl Hij alwetend en alwijs is?</w:t>
      </w:r>
    </w:p>
    <w:p w:rsidR="00B415A0" w:rsidRPr="00B415A0" w:rsidRDefault="00B415A0" w:rsidP="00B415A0">
      <w:pPr>
        <w:ind w:firstLine="720"/>
        <w:rPr>
          <w:rFonts w:ascii="Cambria" w:hAnsi="Cambria"/>
          <w:lang w:val="nl-NL"/>
        </w:rPr>
      </w:pPr>
    </w:p>
    <w:p w:rsidR="00B415A0" w:rsidRPr="00B415A0" w:rsidRDefault="00B415A0" w:rsidP="00B415A0">
      <w:pPr>
        <w:ind w:firstLine="720"/>
        <w:rPr>
          <w:rFonts w:ascii="Cambria" w:hAnsi="Cambria"/>
          <w:lang w:val="nl-NL"/>
        </w:rPr>
      </w:pPr>
      <w:r w:rsidRPr="00B415A0">
        <w:rPr>
          <w:rFonts w:ascii="Cambria" w:hAnsi="Cambria"/>
          <w:lang w:val="nl-NL"/>
        </w:rPr>
        <w:t>Is het logisch om te geloven dat degene die ons met zo'n precisie en perfectie heeft geschapen, en alles in de hemelen en op aarde aan ons heeft onderworpen, ons zonder doel zou scheppen of ons zonder antwoord zou laten op de belangrijkste vragen die ons bezighouden, zoals: Waarom zijn we hier? Wat gebeurt er na de dood? En wat is het doel van ons bestaan?</w:t>
      </w:r>
    </w:p>
    <w:p w:rsidR="00B415A0" w:rsidRPr="00B415A0" w:rsidRDefault="00B415A0" w:rsidP="00B415A0">
      <w:pPr>
        <w:ind w:firstLine="720"/>
        <w:rPr>
          <w:rFonts w:ascii="Cambria" w:hAnsi="Cambria"/>
        </w:rPr>
      </w:pPr>
      <w:r w:rsidRPr="00B415A0">
        <w:rPr>
          <w:rFonts w:ascii="Cambria" w:hAnsi="Cambria"/>
          <w:lang w:val="nl-NL"/>
        </w:rPr>
        <w:t xml:space="preserve">En is het logisch dat er geen straf is voor de onderdrukker en geen beloning voor de </w:t>
      </w:r>
      <w:proofErr w:type="spellStart"/>
      <w:r w:rsidRPr="00B415A0">
        <w:rPr>
          <w:rFonts w:ascii="Cambria" w:hAnsi="Cambria"/>
          <w:lang w:val="nl-NL"/>
        </w:rPr>
        <w:t>deugdzamen</w:t>
      </w:r>
      <w:proofErr w:type="spellEnd"/>
      <w:r w:rsidRPr="00B415A0">
        <w:rPr>
          <w:rFonts w:ascii="Cambria" w:hAnsi="Cambria"/>
          <w:lang w:val="nl-NL"/>
        </w:rPr>
        <w:t>?</w:t>
      </w:r>
      <w:r w:rsidRPr="00B415A0">
        <w:rPr>
          <w:rFonts w:ascii="Cambria" w:hAnsi="Cambria"/>
          <w:lang w:val="nl-NL"/>
        </w:rPr>
        <w:t xml:space="preserve"> </w:t>
      </w:r>
      <w:r w:rsidRPr="00B415A0">
        <w:rPr>
          <w:rFonts w:ascii="Cambria" w:hAnsi="Cambria"/>
        </w:rPr>
        <w:t xml:space="preserve">Allah de </w:t>
      </w:r>
      <w:proofErr w:type="spellStart"/>
      <w:r w:rsidRPr="00B415A0">
        <w:rPr>
          <w:rFonts w:ascii="Cambria" w:hAnsi="Cambria"/>
        </w:rPr>
        <w:t>Verhevene</w:t>
      </w:r>
      <w:proofErr w:type="spellEnd"/>
      <w:r w:rsidRPr="00B415A0">
        <w:rPr>
          <w:rFonts w:ascii="Cambria" w:hAnsi="Cambria"/>
        </w:rPr>
        <w:t xml:space="preserve"> </w:t>
      </w:r>
      <w:proofErr w:type="spellStart"/>
      <w:r w:rsidRPr="00B415A0">
        <w:rPr>
          <w:rFonts w:ascii="Cambria" w:hAnsi="Cambria"/>
        </w:rPr>
        <w:t>zegt</w:t>
      </w:r>
      <w:proofErr w:type="spellEnd"/>
      <w:r w:rsidRPr="00B415A0">
        <w:rPr>
          <w:rFonts w:ascii="Cambria" w:hAnsi="Cambria"/>
        </w:rPr>
        <w:t>:</w:t>
      </w:r>
    </w:p>
    <w:p w:rsidR="00B415A0" w:rsidRDefault="00B415A0" w:rsidP="00B415A0">
      <w:pPr>
        <w:ind w:firstLine="720"/>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﴿أَفَحَسِبْتُمْ أَنَّمَا خَلَقْنَاكُمْ عَبَثًا وَأَنَّكُمْ إِلَيْنَا لَا تُرْجَعُونَ﴾</w:t>
      </w:r>
    </w:p>
    <w:p w:rsidR="00A73FF3" w:rsidRPr="0070026E" w:rsidRDefault="00000000">
      <w:pPr>
        <w:spacing w:before="160" w:after="160" w:line="360" w:lineRule="exact"/>
        <w:ind w:firstLine="397"/>
        <w:jc w:val="both"/>
        <w:rPr>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(Denken jullie dat Wij jullie zonder doel hebben geschapen en dat jullie niet naar Ons zullen worden teruggebracht)</w:t>
      </w:r>
      <w:r w:rsidRPr="00B415A0">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[Al-Mu'minun: 115].</w:t>
      </w:r>
    </w:p>
    <w:p w:rsidR="00B415A0" w:rsidRPr="00B415A0" w:rsidRDefault="00B415A0" w:rsidP="00B415A0">
      <w:pPr>
        <w:ind w:firstLine="397"/>
        <w:rPr>
          <w:rFonts w:ascii="Cambria" w:hAnsi="Cambria"/>
          <w:lang w:val="nl-NL"/>
        </w:rPr>
      </w:pPr>
      <w:r w:rsidRPr="00B415A0">
        <w:rPr>
          <w:rFonts w:ascii="Cambria" w:hAnsi="Cambria"/>
          <w:lang w:val="nl-NL"/>
        </w:rPr>
        <w:t>In plaats daarvan heeft Allah de boodschappers gezonden om ons te laten begrijpen wat het doel van ons bestaan is, en ons te begeleiden in hoe we Hem moeten aanbidden en nader tot Hem moeten komen, en wat Hij van ons verlangt! En om ons te informeren over ons lot na de dood?</w:t>
      </w:r>
    </w:p>
    <w:p w:rsidR="00B415A0" w:rsidRPr="00B415A0" w:rsidRDefault="00B415A0" w:rsidP="00B415A0">
      <w:pPr>
        <w:ind w:firstLine="397"/>
        <w:rPr>
          <w:rFonts w:ascii="Cambria" w:hAnsi="Cambria"/>
          <w:lang w:val="nl-NL"/>
        </w:rPr>
      </w:pPr>
    </w:p>
    <w:p w:rsidR="00B415A0" w:rsidRPr="00B415A0" w:rsidRDefault="00B415A0" w:rsidP="00B415A0">
      <w:pPr>
        <w:ind w:firstLine="397"/>
        <w:rPr>
          <w:rFonts w:ascii="Cambria" w:hAnsi="Cambria"/>
          <w:lang w:val="nl-NL"/>
        </w:rPr>
      </w:pPr>
      <w:r w:rsidRPr="00B415A0">
        <w:rPr>
          <w:rFonts w:ascii="Cambria" w:hAnsi="Cambria"/>
          <w:lang w:val="nl-NL"/>
        </w:rPr>
        <w:t>Allah heeft de profeten gezonden om ons te vertellen dat Hij alleen het waard is om aanbeden te worden, en om ons te leren hoe we Hem moeten aanbidden, en om ons Zijn geboden en verboden te verkondigen, en om ons de nobele waarden te onderwijzen die, als we ze volgen, ons leven goed zullen maken en zullen overstromen van zegeningen en genade.</w:t>
      </w:r>
    </w:p>
    <w:p w:rsidR="00B415A0" w:rsidRPr="00B415A0" w:rsidRDefault="00B415A0" w:rsidP="00B415A0">
      <w:pPr>
        <w:ind w:firstLine="397"/>
        <w:rPr>
          <w:rFonts w:ascii="Cambria" w:hAnsi="Cambria"/>
          <w:lang w:val="nl-NL"/>
        </w:rPr>
      </w:pPr>
    </w:p>
    <w:p w:rsidR="00B415A0" w:rsidRPr="00B415A0" w:rsidRDefault="00B415A0" w:rsidP="00B415A0">
      <w:pPr>
        <w:ind w:firstLine="720"/>
        <w:rPr>
          <w:rFonts w:ascii="Cambria" w:hAnsi="Cambria"/>
          <w:lang w:val="nl-NL"/>
        </w:rPr>
      </w:pPr>
      <w:r w:rsidRPr="00B415A0">
        <w:rPr>
          <w:rFonts w:ascii="Cambria" w:hAnsi="Cambria"/>
          <w:lang w:val="nl-NL"/>
        </w:rPr>
        <w:t xml:space="preserve">Allah heeft vele profeten gezonden, zoals </w:t>
      </w:r>
      <w:proofErr w:type="spellStart"/>
      <w:r w:rsidRPr="00B415A0">
        <w:rPr>
          <w:rFonts w:ascii="Cambria" w:hAnsi="Cambria"/>
          <w:lang w:val="nl-NL"/>
        </w:rPr>
        <w:t>Noeh</w:t>
      </w:r>
      <w:proofErr w:type="spellEnd"/>
      <w:r w:rsidRPr="00B415A0">
        <w:rPr>
          <w:rFonts w:ascii="Cambria" w:hAnsi="Cambria"/>
          <w:lang w:val="nl-NL"/>
        </w:rPr>
        <w:t xml:space="preserve">, Ibrahim, </w:t>
      </w:r>
      <w:proofErr w:type="spellStart"/>
      <w:r w:rsidRPr="00B415A0">
        <w:rPr>
          <w:rFonts w:ascii="Cambria" w:hAnsi="Cambria"/>
          <w:lang w:val="nl-NL"/>
        </w:rPr>
        <w:t>Moessa</w:t>
      </w:r>
      <w:proofErr w:type="spellEnd"/>
      <w:r w:rsidRPr="00B415A0">
        <w:rPr>
          <w:rFonts w:ascii="Cambria" w:hAnsi="Cambria"/>
          <w:lang w:val="nl-NL"/>
        </w:rPr>
        <w:t xml:space="preserve"> en </w:t>
      </w:r>
      <w:proofErr w:type="spellStart"/>
      <w:r w:rsidRPr="00B415A0">
        <w:rPr>
          <w:rFonts w:ascii="Cambria" w:hAnsi="Cambria"/>
          <w:lang w:val="nl-NL"/>
        </w:rPr>
        <w:t>Issa</w:t>
      </w:r>
      <w:proofErr w:type="spellEnd"/>
      <w:r w:rsidRPr="00B415A0">
        <w:rPr>
          <w:rFonts w:ascii="Cambria" w:hAnsi="Cambria"/>
          <w:lang w:val="nl-NL"/>
        </w:rPr>
        <w:t>, en Hij heeft hen gesteund met tekenen en wonderen die getuigen van hun waarachtigheid en dat zij door Hem gezonden zijn, en de laatste onder hen was Mohammed (vrede zij met hem).</w:t>
      </w:r>
    </w:p>
    <w:p w:rsidR="00B415A0" w:rsidRPr="00B415A0" w:rsidRDefault="00B415A0" w:rsidP="00B415A0">
      <w:pPr>
        <w:ind w:firstLine="720"/>
        <w:rPr>
          <w:rFonts w:ascii="Cambria" w:hAnsi="Cambria"/>
          <w:lang w:val="nl-NL"/>
        </w:rPr>
      </w:pPr>
    </w:p>
    <w:p w:rsidR="00B415A0" w:rsidRPr="00B415A0" w:rsidRDefault="00B415A0" w:rsidP="00B415A0">
      <w:pPr>
        <w:ind w:firstLine="720"/>
        <w:rPr>
          <w:rFonts w:ascii="Cambria" w:hAnsi="Cambria"/>
          <w:lang w:val="nl-NL"/>
        </w:rPr>
      </w:pPr>
      <w:r w:rsidRPr="00B415A0">
        <w:rPr>
          <w:rFonts w:ascii="Cambria" w:hAnsi="Cambria"/>
          <w:lang w:val="nl-NL"/>
        </w:rPr>
        <w:lastRenderedPageBreak/>
        <w:t>De profeten hebben ons duidelijk verteld dat dit leven een test is en dat het echte leven na de dood zal zijn.</w:t>
      </w:r>
    </w:p>
    <w:p w:rsidR="00B415A0" w:rsidRPr="00B415A0" w:rsidRDefault="00B415A0" w:rsidP="00B415A0">
      <w:pPr>
        <w:rPr>
          <w:rFonts w:ascii="Cambria" w:hAnsi="Cambria"/>
        </w:rPr>
      </w:pPr>
      <w:r w:rsidRPr="00B415A0">
        <w:rPr>
          <w:rFonts w:ascii="Cambria" w:hAnsi="Cambria"/>
          <w:lang w:val="nl-NL"/>
        </w:rPr>
        <w:t>En dat er een paradijs is voor de gelovigen die alleen Allah aanbidden, zonder deelgenoten, en die geloven in alle boodschappers. En er is een vuur dat Allah heeft bereid voor de ongelovigen die andere goden naast Allah aanbidden, of die een van de boodschappers van Allah ontkennen.</w:t>
      </w:r>
      <w:r w:rsidRPr="00B415A0">
        <w:rPr>
          <w:rFonts w:ascii="Cambria" w:hAnsi="Cambria"/>
          <w:lang w:val="nl-NL"/>
        </w:rPr>
        <w:t xml:space="preserve"> </w:t>
      </w:r>
      <w:r w:rsidRPr="00B415A0">
        <w:rPr>
          <w:rFonts w:ascii="Cambria" w:hAnsi="Cambria"/>
        </w:rPr>
        <w:t xml:space="preserve">Allah de </w:t>
      </w:r>
      <w:proofErr w:type="spellStart"/>
      <w:r w:rsidRPr="00B415A0">
        <w:rPr>
          <w:rFonts w:ascii="Cambria" w:hAnsi="Cambria"/>
        </w:rPr>
        <w:t>Verhevene</w:t>
      </w:r>
      <w:proofErr w:type="spellEnd"/>
      <w:r w:rsidRPr="00B415A0">
        <w:rPr>
          <w:rFonts w:ascii="Cambria" w:hAnsi="Cambria"/>
        </w:rPr>
        <w:t xml:space="preserve"> </w:t>
      </w:r>
      <w:proofErr w:type="spellStart"/>
      <w:r w:rsidRPr="00B415A0">
        <w:rPr>
          <w:rFonts w:ascii="Cambria" w:hAnsi="Cambria"/>
        </w:rPr>
        <w:t>zegt</w:t>
      </w:r>
      <w:proofErr w:type="spellEnd"/>
      <w:r w:rsidRPr="00B415A0">
        <w:rPr>
          <w:rFonts w:ascii="Cambria" w:hAnsi="Cambria"/>
        </w:rPr>
        <w:t>:</w:t>
      </w:r>
    </w:p>
    <w:p w:rsidR="00B415A0" w:rsidRDefault="00B415A0" w:rsidP="00B415A0"/>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﴿يَا بَنِي آدَمَ إِمَّا يَأْتِيَنَّكُمْ رُسُلٌ مِنْكُمْ ‌يَقُصُّونَ عَلَيْكُمْ آيَاتِي فَمَنِ اتَّقَى وَأَصْلَحَ فَلَا خَوْفٌ عَلَيْهِمْ وَلَا هُمْ يَحْزَنُونَ (٣٥) وَالَّذِينَ كَذَّبُوا بِآيَاتِنَا وَاسْتَكْبَرُوا عَنْهَا أُولَئِكَ أَصْحَابُ النَّارِ هُمْ فِيهَا خَالِدُونَ﴾</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(O kinderen van Adam, wanneer de boodschappers uit jullie midden tot jullie komen die Mijn tekenen aan jullie verkondigen, wie dan Allah vreest en rechtvaardig handelt, voor hen is er geen vrees, noch zullen zij treuren (35)</w:t>
      </w:r>
    </w:p>
    <w:p w:rsidR="00A73FF3" w:rsidRPr="0070026E" w:rsidRDefault="00000000">
      <w:pPr>
        <w:spacing w:before="160" w:after="160" w:line="360" w:lineRule="exact"/>
        <w:ind w:firstLine="397"/>
        <w:jc w:val="both"/>
        <w:rPr>
          <w:lang w:val="nl-NL"/>
        </w:rPr>
      </w:pPr>
      <w:r w:rsidRPr="00B415A0">
        <w:rPr>
          <w:rFonts w:ascii="Arial" w:eastAsia="Arial" w:hAnsi="Arial" w:cs="Arial"/>
          <w:i/>
          <w:color w:val="000000" w:themeColor="text1"/>
          <w:sz w:val="20"/>
          <w:lang w:val="nl-NL"/>
        </w:rPr>
        <w:t xml:space="preserve"> En zij die Onze tekenen ontkennen en zich hoogmoedig afwenden van deze, zij zijn de bewoners van het Vuur; daarin zullen zij eeuwig verblijven)</w:t>
      </w:r>
      <w:r w:rsidRPr="00B415A0">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[Al-A'raf: 35-36]</w:t>
      </w:r>
    </w:p>
    <w:p w:rsidR="00A73FF3" w:rsidRDefault="00000000">
      <w:pPr>
        <w:spacing w:before="160" w:after="160" w:line="216" w:lineRule="auto"/>
        <w:ind w:firstLine="397"/>
        <w:jc w:val="both"/>
      </w:pPr>
      <w:r>
        <w:rPr>
          <w:rFonts w:ascii="Cambria" w:eastAsia="Cambria" w:hAnsi="Cambria" w:cs="Cambria"/>
          <w:color w:val="000000"/>
        </w:rPr>
        <w:t xml:space="preserve">Allah de </w:t>
      </w:r>
      <w:proofErr w:type="spellStart"/>
      <w:r>
        <w:rPr>
          <w:rFonts w:ascii="Cambria" w:eastAsia="Cambria" w:hAnsi="Cambria" w:cs="Cambria"/>
          <w:color w:val="000000"/>
        </w:rPr>
        <w:t>Verhevene</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﴿يَا أَيُّهَا النَّاسُ اعْبُدُوا رَبَّكُمُ الَّذِي خَلَقَكُمْ وَالَّذِينَ مِنْ قَبْلِكُمْ لَعَلَّكُمْ تَتَّقُونَ (٢١) الَّذِي جَعَلَ لَكُمُ الْأَرْضَ فِرَاشًا وَالسَّمَاءَ بِنَاءً وَأَنْزَلَ مِنَ السَّمَاءِ مَاءً فَأَخْرَجَ بِهِ مِنَ الثَّمَرَاتِ رِزْقًا لَكُمْ فَلَا تَجْعَلُوا لِلَّهِ أَنْدَادًا وَأَنْتُمْ تَعْلَمُونَ (٢٢) وَإِنْ كُنْتُمْ فِي رَيْبٍ مِمَّا نَزَّلْنَا عَلَى عَبْدِنَا فَأْتُوا بِسُورَةٍ مِنْ مِثْلِهِ وَادْعُوا شُهَدَاءَكُمْ مِنْ دُونِ اللَّهِ إِنْ كُنْتُمْ صَادِقِينَ (٢٣) فَإِنْ لَمْ تَفْعَلُوا وَلَنْ تَفْعَلُوا فَاتَّقُوا النَّارَ الَّتِي وَقُودُهَا النَّاسُ وَالْحِجَارَةُ أُعِدَّتْ لِلْكَافِرِينَ (٢٤)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(O mensheid, aanbid jullie Heer, Degene die jullie heeft geschapen, evenals degenen die vóór jullie waren, zodat jullie godvrezend kunnen zijn (21)</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lang w:val="nl-NL"/>
        </w:rPr>
        <w:t xml:space="preserve"> Hij is het die de aarde tot een rustplaats voor jullie heeft gemaakt, en de hemel tot een bouwwerk, en water vanuit de hemel heeft doen neerdalen, waarmee Hij vruchten voortbrengt als voorziening voor jullie. En stel geen gelijken naast Allah, terwijl jullie weten (22)</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lang w:val="nl-NL"/>
        </w:rPr>
        <w:lastRenderedPageBreak/>
        <w:t xml:space="preserve"> En als jullie in twijfel verkeren over wat Wij aan Onze dienaar hebben geopenbaard, breng dan een hoofdstuk voort dat ermee overeenkomt, en roep jullie getuigen en helpers aan, afgezien van Allah, als jullie waarachtig zijn (23)</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lang w:val="nl-NL"/>
        </w:rPr>
        <w:t xml:space="preserve"> Maar als jullie dat niet kunnen, en jullie zullen het zeker niet kunnen, vrees dan het Vuur dat bestemd is voor de ongelovigen, waarvan de brandstof mensen en stenen zijn (24)</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lang w:val="nl-NL"/>
        </w:rPr>
        <w:t xml:space="preserve"> En verkondig blijde tijdingen aan degenen die geloven en goede daden verrichten: voor hen zijn er tuinen waar rivieren onder stromen. Telkens wanneer zij van de vruchten ervan worden voorzien, zullen zij zeggen: 'Dit is wat ons voorheen werd voorzien, en hen zal soortgelijk voedsel worden gegeven. En zij zullen daarin reine echtgenotes hebben, en zij zullen daar eeuwig verblijven)</w:t>
      </w:r>
      <w:r w:rsidRPr="00B415A0">
        <w:rPr>
          <w:rFonts w:ascii="Cambria" w:eastAsia="Cambria" w:hAnsi="Cambria" w:cs="Cambria"/>
          <w:color w:val="000000" w:themeColor="text1"/>
          <w:lang w:val="nl-NL"/>
        </w:rPr>
        <w:t xml:space="preserve"> [Al-Baqarah: 21-25]</w:t>
      </w:r>
    </w:p>
    <w:p w:rsidR="00A73FF3" w:rsidRDefault="00000000" w:rsidP="00B415A0">
      <w:pPr>
        <w:pStyle w:val="Kop2"/>
        <w:spacing w:before="0" w:after="0"/>
        <w:jc w:val="center"/>
        <w:rPr>
          <w:rFonts w:ascii="Cambria" w:eastAsia="Cambria" w:hAnsi="Cambria" w:cs="Cambria"/>
          <w:i w:val="0"/>
          <w:color w:val="0070C0"/>
          <w:sz w:val="24"/>
          <w:lang w:val="nl-NL"/>
        </w:rPr>
      </w:pPr>
      <w:bookmarkStart w:id="6" w:name="_Toc_1_3_0000000007"/>
      <w:r w:rsidRPr="0070026E">
        <w:rPr>
          <w:rFonts w:ascii="Cambria" w:eastAsia="Cambria" w:hAnsi="Cambria" w:cs="Cambria"/>
          <w:i w:val="0"/>
          <w:color w:val="0070C0"/>
          <w:sz w:val="24"/>
          <w:lang w:val="nl-NL"/>
        </w:rPr>
        <w:t>Waarom zijn er meerdere boodschappers?</w:t>
      </w:r>
      <w:bookmarkEnd w:id="6"/>
    </w:p>
    <w:p w:rsidR="00B415A0" w:rsidRPr="0070026E" w:rsidRDefault="00B415A0" w:rsidP="00B415A0">
      <w:pPr>
        <w:pStyle w:val="Kop2"/>
        <w:spacing w:before="0" w:after="0"/>
        <w:jc w:val="center"/>
        <w:rPr>
          <w:lang w:val="nl-NL"/>
        </w:rPr>
      </w:pPr>
    </w:p>
    <w:p w:rsidR="00B415A0" w:rsidRPr="00B415A0" w:rsidRDefault="00B415A0" w:rsidP="00B415A0">
      <w:pPr>
        <w:ind w:firstLine="720"/>
        <w:rPr>
          <w:rFonts w:ascii="Cambria" w:hAnsi="Cambria"/>
          <w:lang w:val="nl-NL"/>
        </w:rPr>
      </w:pPr>
      <w:bookmarkStart w:id="7" w:name="_Toc_1_3_0000000008"/>
      <w:r w:rsidRPr="00B415A0">
        <w:rPr>
          <w:rFonts w:ascii="Cambria" w:hAnsi="Cambria"/>
          <w:lang w:val="nl-NL"/>
        </w:rPr>
        <w:t xml:space="preserve">Allah heeft Zijn boodschappers naar de volkeren gezonden, want er is geen volk dat niet een boodschapper van Allah heeft ontvangen, om hen uit te nodigen tot het aanbidden van hun Heer en om hen Zijn geboden en verboden over te brengen. De ultieme doelstelling van hun roeping was om Allah alleen te aanbidden, en telkens wanneer een volk afweek of de boodschap van hun boodschapper verdraaide, met name in het gebod tot het erkennen van </w:t>
      </w:r>
      <w:proofErr w:type="spellStart"/>
      <w:r w:rsidRPr="00B415A0">
        <w:rPr>
          <w:rFonts w:ascii="Cambria" w:hAnsi="Cambria"/>
          <w:lang w:val="nl-NL"/>
        </w:rPr>
        <w:t>Allah</w:t>
      </w:r>
      <w:r>
        <w:rPr>
          <w:rFonts w:ascii="Cambria" w:hAnsi="Cambria"/>
          <w:lang w:val="nl-NL"/>
        </w:rPr>
        <w:t>’</w:t>
      </w:r>
      <w:r w:rsidRPr="00B415A0">
        <w:rPr>
          <w:rFonts w:ascii="Cambria" w:hAnsi="Cambria"/>
          <w:lang w:val="nl-NL"/>
        </w:rPr>
        <w:t>s</w:t>
      </w:r>
      <w:proofErr w:type="spellEnd"/>
      <w:r w:rsidRPr="00B415A0">
        <w:rPr>
          <w:rFonts w:ascii="Cambria" w:hAnsi="Cambria"/>
          <w:lang w:val="nl-NL"/>
        </w:rPr>
        <w:t xml:space="preserve"> eenheid, zond Allah een andere boodschapper om de koers te corrigeren en de mensen terug te leiden naar de juiste weg van het erkennen van </w:t>
      </w:r>
      <w:proofErr w:type="spellStart"/>
      <w:r w:rsidRPr="00B415A0">
        <w:rPr>
          <w:rFonts w:ascii="Cambria" w:hAnsi="Cambria"/>
          <w:lang w:val="nl-NL"/>
        </w:rPr>
        <w:t>Allah</w:t>
      </w:r>
      <w:r>
        <w:rPr>
          <w:rFonts w:ascii="Cambria" w:hAnsi="Cambria"/>
          <w:lang w:val="nl-NL"/>
        </w:rPr>
        <w:t>’</w:t>
      </w:r>
      <w:r w:rsidRPr="00B415A0">
        <w:rPr>
          <w:rFonts w:ascii="Cambria" w:hAnsi="Cambria"/>
          <w:lang w:val="nl-NL"/>
        </w:rPr>
        <w:t>s</w:t>
      </w:r>
      <w:proofErr w:type="spellEnd"/>
      <w:r w:rsidRPr="00B415A0">
        <w:rPr>
          <w:rFonts w:ascii="Cambria" w:hAnsi="Cambria"/>
          <w:lang w:val="nl-NL"/>
        </w:rPr>
        <w:t xml:space="preserve"> eenheid en gehoorzaamheid aan Hem.</w:t>
      </w:r>
    </w:p>
    <w:p w:rsidR="00B415A0" w:rsidRPr="00B415A0" w:rsidRDefault="00B415A0" w:rsidP="00B415A0">
      <w:pPr>
        <w:ind w:firstLine="720"/>
        <w:rPr>
          <w:rFonts w:ascii="Cambria" w:hAnsi="Cambria"/>
          <w:lang w:val="nl-NL"/>
        </w:rPr>
      </w:pPr>
    </w:p>
    <w:p w:rsidR="00B415A0" w:rsidRPr="00B415A0" w:rsidRDefault="00B415A0" w:rsidP="00B415A0">
      <w:pPr>
        <w:ind w:firstLine="720"/>
        <w:rPr>
          <w:rFonts w:ascii="Cambria" w:hAnsi="Cambria"/>
          <w:lang w:val="nl-NL"/>
        </w:rPr>
      </w:pPr>
      <w:r w:rsidRPr="00B415A0">
        <w:rPr>
          <w:rFonts w:ascii="Cambria" w:hAnsi="Cambria"/>
          <w:lang w:val="nl-NL"/>
        </w:rPr>
        <w:t>Totdat Allah de reeks van boodschappers afsloot met Mohammed, vrede zij met hem, die de volledige religie en de eeuwigdurende universele wetgeving voor alle mensen tot de Dag des Oordeels bracht, die de eerdere wetten aanvulde en verving. En de Heer, verheven zij Hij, garandeerde voor deze religie eeuwigheid en continuïteit tot de Dag des Oordeels.</w:t>
      </w:r>
    </w:p>
    <w:p w:rsidR="00B415A0" w:rsidRPr="00B415A0" w:rsidRDefault="00B415A0" w:rsidP="00B415A0">
      <w:pPr>
        <w:ind w:firstLine="720"/>
        <w:rPr>
          <w:lang w:val="nl-NL"/>
        </w:rPr>
      </w:pPr>
    </w:p>
    <w:p w:rsidR="00A73FF3" w:rsidRDefault="00000000">
      <w:pPr>
        <w:pStyle w:val="Kop2"/>
        <w:spacing w:before="0" w:after="0"/>
        <w:jc w:val="right"/>
        <w:rPr>
          <w:rFonts w:ascii="Cambria" w:eastAsia="Cambria" w:hAnsi="Cambria" w:cs="Cambria"/>
          <w:i w:val="0"/>
          <w:color w:val="0070C0"/>
          <w:sz w:val="24"/>
          <w:lang w:val="nl-NL"/>
        </w:rPr>
      </w:pPr>
      <w:r w:rsidRPr="0070026E">
        <w:rPr>
          <w:rFonts w:ascii="Cambria" w:eastAsia="Cambria" w:hAnsi="Cambria" w:cs="Cambria"/>
          <w:i w:val="0"/>
          <w:color w:val="0070C0"/>
          <w:sz w:val="24"/>
          <w:lang w:val="nl-NL"/>
        </w:rPr>
        <w:lastRenderedPageBreak/>
        <w:t>Een persoon is niet gelovig totdat hij gelooft in alle boodschappers</w:t>
      </w:r>
      <w:bookmarkEnd w:id="7"/>
    </w:p>
    <w:p w:rsidR="00B415A0" w:rsidRPr="0070026E" w:rsidRDefault="00B415A0">
      <w:pPr>
        <w:pStyle w:val="Kop2"/>
        <w:spacing w:before="0" w:after="0"/>
        <w:jc w:val="right"/>
        <w:rPr>
          <w:lang w:val="nl-NL"/>
        </w:rPr>
      </w:pPr>
    </w:p>
    <w:p w:rsidR="00B415A0" w:rsidRPr="00B415A0" w:rsidRDefault="00B415A0" w:rsidP="00B415A0">
      <w:pPr>
        <w:ind w:firstLine="720"/>
        <w:rPr>
          <w:rFonts w:ascii="Cambria" w:hAnsi="Cambria"/>
          <w:lang w:val="nl-NL"/>
        </w:rPr>
      </w:pPr>
      <w:r w:rsidRPr="00B415A0">
        <w:rPr>
          <w:rFonts w:ascii="Cambria" w:hAnsi="Cambria"/>
          <w:lang w:val="nl-NL"/>
        </w:rPr>
        <w:t>Allah is degene die de boodschappers heeft gezonden en alle schepselen heeft opgedragen hen te gehoorzamen. Wie het bericht van één van hen verwerpt, heeft het allemaal verworpen. Er is geen grotere zonde dan het afwijzen van Allah en Zijn openbaring, dus geloof in alle boodschappers is een vereiste voor het betreden van het paradijs.</w:t>
      </w:r>
    </w:p>
    <w:p w:rsidR="00B415A0" w:rsidRPr="00B415A0" w:rsidRDefault="00B415A0" w:rsidP="00B415A0">
      <w:pPr>
        <w:ind w:firstLine="720"/>
        <w:rPr>
          <w:rFonts w:ascii="Cambria" w:hAnsi="Cambria"/>
          <w:lang w:val="nl-NL"/>
        </w:rPr>
      </w:pPr>
    </w:p>
    <w:p w:rsidR="00B415A0" w:rsidRPr="00B415A0" w:rsidRDefault="00B415A0" w:rsidP="00B415A0">
      <w:pPr>
        <w:ind w:firstLine="720"/>
        <w:rPr>
          <w:rFonts w:ascii="Cambria" w:hAnsi="Cambria"/>
          <w:lang w:val="nl-NL"/>
        </w:rPr>
      </w:pPr>
      <w:r w:rsidRPr="00B415A0">
        <w:rPr>
          <w:rFonts w:ascii="Cambria" w:hAnsi="Cambria"/>
          <w:lang w:val="nl-NL"/>
        </w:rPr>
        <w:t>Het is de plicht van iedereen in deze tijd om te geloven in Allah en in alle boodschappers van Allah, en te geloven in het Hiernamaals. Dit kan alleen worden bereikt door te geloven in en het volgen van hun laatste en zegel, Mohammed (vrede zij met hem), die wordt gesteund door het eeuwige wonder, de Heilige Koran, waarvoor Allah heeft beloofd het te beschermen tot hij de aarde en degenen die erop zijn zal erven.</w:t>
      </w:r>
    </w:p>
    <w:p w:rsidR="00B415A0" w:rsidRDefault="00B415A0" w:rsidP="00B415A0">
      <w:pPr>
        <w:ind w:firstLine="720"/>
        <w:rPr>
          <w:rFonts w:ascii="Cambria" w:hAnsi="Cambria"/>
        </w:rPr>
      </w:pPr>
      <w:r w:rsidRPr="00B415A0">
        <w:rPr>
          <w:rFonts w:ascii="Cambria" w:hAnsi="Cambria"/>
          <w:lang w:val="nl-NL"/>
        </w:rPr>
        <w:t xml:space="preserve">Het vermelden van Allah in de Heilige Koran dat wie het geloof in een van Zijn boodschappers verwerpt, ongelovig is aan Allah en Zijn openbaring verloochent. </w:t>
      </w:r>
      <w:r w:rsidRPr="00B415A0">
        <w:rPr>
          <w:rFonts w:ascii="Cambria" w:hAnsi="Cambria"/>
        </w:rPr>
        <w:t xml:space="preserve">Allah </w:t>
      </w:r>
      <w:proofErr w:type="spellStart"/>
      <w:r w:rsidRPr="00B415A0">
        <w:rPr>
          <w:rFonts w:ascii="Cambria" w:hAnsi="Cambria"/>
        </w:rPr>
        <w:t>zegt</w:t>
      </w:r>
      <w:proofErr w:type="spellEnd"/>
      <w:r w:rsidRPr="00B415A0">
        <w:rPr>
          <w:rFonts w:ascii="Cambria" w:hAnsi="Cambria"/>
        </w:rPr>
        <w:t>:</w:t>
      </w:r>
    </w:p>
    <w:p w:rsidR="00B415A0" w:rsidRPr="00B415A0" w:rsidRDefault="00B415A0" w:rsidP="00B415A0">
      <w:pPr>
        <w:ind w:firstLine="720"/>
        <w:rPr>
          <w:rFonts w:ascii="Cambria" w:hAnsi="Cambria"/>
        </w:rPr>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﴿إِنَّ الَّذِينَ يَكْفُرُونَ بِاللَّهِ وَرُسُلِهِ وَيُرِيدُونَ أَنْ ‌يُفَرِّقُوا ‌بَيْنَ ‌اللَّهِ وَرُسُلِهِ وَيَقُولُونَ نُؤْمِنُ بِبَعْضٍ وَنَكْفُرُ بِبَعْضٍ وَيُرِيدُونَ أَنْ يَتَّخِذُوا بَيْنَ ذَلِكَ سَبِيلًا (١٥٠) أُولَئِكَ هُمُ الْكَافِرُونَ حَقًّا وَأَعْتَدْنَا لِلْكَافِرِينَ عَذَابًا مُهِينًا﴾</w:t>
      </w:r>
    </w:p>
    <w:p w:rsidR="00A73FF3" w:rsidRPr="00B415A0" w:rsidRDefault="00000000">
      <w:pPr>
        <w:spacing w:before="160" w:after="160" w:line="360" w:lineRule="exact"/>
        <w:ind w:firstLine="397"/>
        <w:jc w:val="both"/>
        <w:rPr>
          <w:color w:val="000000" w:themeColor="text1"/>
          <w:lang w:val="nl-NL"/>
        </w:rPr>
      </w:pPr>
      <w:r>
        <w:rPr>
          <w:rFonts w:ascii="Arial" w:eastAsia="Arial" w:hAnsi="Arial" w:cs="Arial"/>
          <w:i/>
          <w:color w:val="0000FF"/>
          <w:sz w:val="20"/>
        </w:rPr>
        <w:t xml:space="preserve"> </w:t>
      </w:r>
      <w:r w:rsidRPr="00B415A0">
        <w:rPr>
          <w:rFonts w:ascii="Arial" w:eastAsia="Arial" w:hAnsi="Arial" w:cs="Arial"/>
          <w:i/>
          <w:color w:val="000000" w:themeColor="text1"/>
          <w:sz w:val="20"/>
          <w:lang w:val="nl-NL"/>
        </w:rPr>
        <w:t>(Voorwaar, zij die ongelovig zijn aan Allah en Zijn boodschappers en die wensen onderscheid te maken tussen Allah en Zijn boodschappers en zeggen: 'Wij geloven in sommigen en verwerpen anderen' en die een weg willen nemen tussen beide (150)</w:t>
      </w:r>
    </w:p>
    <w:p w:rsidR="00A73FF3" w:rsidRPr="0070026E" w:rsidRDefault="00000000">
      <w:pPr>
        <w:spacing w:before="160" w:after="160" w:line="360" w:lineRule="exact"/>
        <w:ind w:firstLine="397"/>
        <w:jc w:val="both"/>
        <w:rPr>
          <w:lang w:val="nl-NL"/>
        </w:rPr>
      </w:pPr>
      <w:r w:rsidRPr="00B415A0">
        <w:rPr>
          <w:rFonts w:ascii="Arial" w:eastAsia="Arial" w:hAnsi="Arial" w:cs="Arial"/>
          <w:i/>
          <w:color w:val="000000" w:themeColor="text1"/>
          <w:sz w:val="20"/>
          <w:lang w:val="nl-NL"/>
        </w:rPr>
        <w:t xml:space="preserve"> Zij zijn de ongelovigen in waarheid. En Wij hebben voor de ongelovigen vernederende bestraffing bereid)</w:t>
      </w:r>
      <w:r w:rsidRPr="00B415A0">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[An-Nisaa: 150-151]</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Daarom geloven wij als moslims in Allah en in de Laatste Dag, zoals Allah heeft bevolen, en geloven wij in alle boodschappers en de voorgaande geschriften, Allah zegt: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 xml:space="preserve">(De boodschapper gelooft in wat naar hem is neergezonden van zijn Heer, en ook de gelovigen. Zij geloven allen in Allah, Zijn engelen, Zijn boeken en Zijn </w:t>
      </w:r>
      <w:r w:rsidRPr="00B415A0">
        <w:rPr>
          <w:rFonts w:ascii="Arial" w:eastAsia="Arial" w:hAnsi="Arial" w:cs="Arial"/>
          <w:i/>
          <w:color w:val="000000" w:themeColor="text1"/>
          <w:sz w:val="20"/>
          <w:lang w:val="nl-NL"/>
        </w:rPr>
        <w:lastRenderedPageBreak/>
        <w:t>boodschappers. Wij maken geen onderscheid tussen Zijn boodschappers, en zij zeiden: 'Wij horen en gehoorzamen. Vergeef ons, onze Heer, en tot U is de terugkeer)</w:t>
      </w:r>
      <w:r w:rsidRPr="00B415A0">
        <w:rPr>
          <w:rFonts w:ascii="Cambria" w:eastAsia="Cambria" w:hAnsi="Cambria" w:cs="Cambria"/>
          <w:color w:val="000000" w:themeColor="text1"/>
          <w:lang w:val="nl-NL"/>
        </w:rPr>
        <w:t xml:space="preserve"> [Al-Baqarah:285].</w:t>
      </w:r>
    </w:p>
    <w:p w:rsidR="00A73FF3" w:rsidRDefault="00000000" w:rsidP="00B415A0">
      <w:pPr>
        <w:pStyle w:val="Kop2"/>
        <w:spacing w:before="0" w:after="0"/>
        <w:jc w:val="center"/>
        <w:rPr>
          <w:rFonts w:ascii="Cambria" w:eastAsia="Cambria" w:hAnsi="Cambria" w:cs="Cambria"/>
          <w:i w:val="0"/>
          <w:color w:val="0070C0"/>
          <w:sz w:val="24"/>
          <w:lang w:val="nl-NL"/>
        </w:rPr>
      </w:pPr>
      <w:bookmarkStart w:id="8" w:name="_Toc_1_3_0000000009"/>
      <w:r w:rsidRPr="0070026E">
        <w:rPr>
          <w:rFonts w:ascii="Cambria" w:eastAsia="Cambria" w:hAnsi="Cambria" w:cs="Cambria"/>
          <w:i w:val="0"/>
          <w:color w:val="0070C0"/>
          <w:sz w:val="24"/>
          <w:lang w:val="nl-NL"/>
        </w:rPr>
        <w:t>Wat is de Heilige Koran?</w:t>
      </w:r>
      <w:bookmarkEnd w:id="8"/>
    </w:p>
    <w:p w:rsidR="00B415A0" w:rsidRPr="0070026E" w:rsidRDefault="00B415A0" w:rsidP="00B415A0">
      <w:pPr>
        <w:pStyle w:val="Kop2"/>
        <w:spacing w:before="0" w:after="0"/>
        <w:jc w:val="center"/>
        <w:rPr>
          <w:lang w:val="nl-NL"/>
        </w:rPr>
      </w:pPr>
    </w:p>
    <w:p w:rsidR="00B415A0" w:rsidRPr="00B415A0" w:rsidRDefault="00B415A0" w:rsidP="00B415A0">
      <w:pPr>
        <w:ind w:firstLine="720"/>
        <w:rPr>
          <w:rFonts w:ascii="Cambria" w:hAnsi="Cambria"/>
          <w:lang w:val="nl-NL"/>
        </w:rPr>
      </w:pPr>
      <w:bookmarkStart w:id="9" w:name="_Toc_1_3_0000000010"/>
      <w:r w:rsidRPr="00B415A0">
        <w:rPr>
          <w:rFonts w:ascii="Cambria" w:hAnsi="Cambria"/>
          <w:lang w:val="nl-NL"/>
        </w:rPr>
        <w:t xml:space="preserve">De Heilige Koran is het Woord van Allah de Verhevene en Zijn openbaring die Hij heeft </w:t>
      </w:r>
      <w:proofErr w:type="spellStart"/>
      <w:r w:rsidRPr="00B415A0">
        <w:rPr>
          <w:rFonts w:ascii="Cambria" w:hAnsi="Cambria"/>
          <w:lang w:val="nl-NL"/>
        </w:rPr>
        <w:t>neergezonden</w:t>
      </w:r>
      <w:proofErr w:type="spellEnd"/>
      <w:r w:rsidRPr="00B415A0">
        <w:rPr>
          <w:rFonts w:ascii="Cambria" w:hAnsi="Cambria"/>
          <w:lang w:val="nl-NL"/>
        </w:rPr>
        <w:t xml:space="preserve"> aan de laatste der profeten, Mohammed. Het is het grootste wonder dat getuigt van de waarachtigheid van zijn </w:t>
      </w:r>
      <w:proofErr w:type="spellStart"/>
      <w:r w:rsidRPr="00B415A0">
        <w:rPr>
          <w:rFonts w:ascii="Cambria" w:hAnsi="Cambria"/>
          <w:lang w:val="nl-NL"/>
        </w:rPr>
        <w:t>profeetschap</w:t>
      </w:r>
      <w:proofErr w:type="spellEnd"/>
      <w:r w:rsidRPr="00B415A0">
        <w:rPr>
          <w:rFonts w:ascii="Cambria" w:hAnsi="Cambria"/>
          <w:lang w:val="nl-NL"/>
        </w:rPr>
        <w:t>. De Heilige Koran is de waarheid in zijn</w:t>
      </w:r>
      <w:r w:rsidRPr="00B415A0">
        <w:rPr>
          <w:rFonts w:ascii="Cambria" w:hAnsi="Cambria"/>
          <w:lang w:val="nl-NL"/>
        </w:rPr>
        <w:t xml:space="preserve"> </w:t>
      </w:r>
      <w:r w:rsidRPr="00B415A0">
        <w:rPr>
          <w:rFonts w:ascii="Cambria" w:hAnsi="Cambria"/>
          <w:lang w:val="nl-NL"/>
        </w:rPr>
        <w:t>voorschriften en de oprechtheid in zijn berichten. Allah heeft degenen die Hem loochenen uitgedaagd om zelfs met een enkel hoofdstuk zoals dit te komen, maar zij waren daartoe niet in staat vanwege de grootsheid van de inhoud en de alomvattendheid van de boodschap ervan over alles wat met menselijk leven te maken heeft, zowel in dit leven als in het Hiernamaals. Het omvat alle geloofswaarheden die geloofd moeten worden. Het bevat ook de geboden en verboden waaraan de mens zich moet houden in zijn relatie met zijn Heer, met zichzelf en met de rest van de schepping, en dit alles in een hoogstaande stijl van retoriek en verduidelijking. Het bevat veel rationele bewijzen en wetenschappelijke feiten die aantonen dat dit boek niet het werk van mensen kan zijn, maar de woorden van de Heer der mensheid, Verheven en Verheven zij Hij.</w:t>
      </w:r>
    </w:p>
    <w:p w:rsidR="00B415A0" w:rsidRPr="00B415A0" w:rsidRDefault="00B415A0" w:rsidP="00B415A0">
      <w:pPr>
        <w:ind w:firstLine="720"/>
        <w:rPr>
          <w:rFonts w:ascii="Cambria" w:hAnsi="Cambria"/>
          <w:lang w:val="nl-NL"/>
        </w:rPr>
      </w:pPr>
    </w:p>
    <w:p w:rsidR="00A73FF3" w:rsidRDefault="00000000" w:rsidP="00B415A0">
      <w:pPr>
        <w:pStyle w:val="Kop2"/>
        <w:spacing w:before="0" w:after="0"/>
        <w:jc w:val="center"/>
        <w:rPr>
          <w:rFonts w:ascii="Cambria" w:eastAsia="Cambria" w:hAnsi="Cambria" w:cs="Cambria"/>
          <w:i w:val="0"/>
          <w:color w:val="0070C0"/>
          <w:sz w:val="24"/>
          <w:lang w:val="nl-NL"/>
        </w:rPr>
      </w:pPr>
      <w:r w:rsidRPr="0070026E">
        <w:rPr>
          <w:rFonts w:ascii="Cambria" w:eastAsia="Cambria" w:hAnsi="Cambria" w:cs="Cambria"/>
          <w:i w:val="0"/>
          <w:color w:val="0070C0"/>
          <w:sz w:val="24"/>
          <w:lang w:val="nl-NL"/>
        </w:rPr>
        <w:t>Wat is de Islam?</w:t>
      </w:r>
      <w:bookmarkEnd w:id="9"/>
    </w:p>
    <w:p w:rsidR="00B415A0" w:rsidRPr="0070026E" w:rsidRDefault="00B415A0" w:rsidP="00B415A0">
      <w:pPr>
        <w:pStyle w:val="Kop2"/>
        <w:spacing w:before="0" w:after="0"/>
        <w:jc w:val="center"/>
        <w:rPr>
          <w:lang w:val="nl-NL"/>
        </w:rPr>
      </w:pPr>
    </w:p>
    <w:p w:rsidR="00B415A0" w:rsidRPr="00B415A0" w:rsidRDefault="00B415A0" w:rsidP="00B415A0">
      <w:pPr>
        <w:ind w:firstLine="720"/>
        <w:rPr>
          <w:rFonts w:ascii="Cambria" w:hAnsi="Cambria"/>
          <w:lang w:val="nl-NL"/>
        </w:rPr>
      </w:pPr>
      <w:r w:rsidRPr="00B415A0">
        <w:rPr>
          <w:rFonts w:ascii="Cambria" w:hAnsi="Cambria"/>
          <w:lang w:val="nl-NL"/>
        </w:rPr>
        <w:t>De Islam is het overgeven aan Allah door middel van eenheid (van aanbidding), en het gehoorzamen aan Hem door gehoorzaamheid, en het volgen van Zijn wet met tevredenheid en acceptatie, en het verwerpen van alles wat naast Allah aanbeden wordt.</w:t>
      </w:r>
      <w:r w:rsidRPr="00B415A0">
        <w:rPr>
          <w:rFonts w:ascii="Cambria" w:hAnsi="Cambria"/>
          <w:lang w:val="nl-NL"/>
        </w:rPr>
        <w:t xml:space="preserve"> </w:t>
      </w:r>
      <w:r w:rsidRPr="00B415A0">
        <w:rPr>
          <w:rFonts w:ascii="Cambria" w:hAnsi="Cambria"/>
          <w:lang w:val="nl-NL"/>
        </w:rPr>
        <w:t>Allah heeft de boodschappers gestuurd met één boodschap: om uit te nodigen tot de aanbidding van Allah alleen, zonder deelgenoten, en om te verwerpen wat naast Allah aanbeden wordt.</w:t>
      </w:r>
    </w:p>
    <w:p w:rsidR="00B415A0" w:rsidRPr="00B415A0" w:rsidRDefault="00B415A0" w:rsidP="00B415A0">
      <w:pPr>
        <w:ind w:firstLine="720"/>
        <w:rPr>
          <w:rFonts w:ascii="Cambria" w:hAnsi="Cambria"/>
          <w:lang w:val="nl-NL"/>
        </w:rPr>
      </w:pPr>
      <w:r w:rsidRPr="00B415A0">
        <w:rPr>
          <w:rFonts w:ascii="Cambria" w:hAnsi="Cambria"/>
          <w:lang w:val="nl-NL"/>
        </w:rPr>
        <w:t xml:space="preserve">De Islam is de religie van alle profeten, waarbij hun roeping één was maar hun wetten verschilden. De moslims van vandaag zijn de enigen die vasthouden aan de ware religie die door alle profeten is gebracht. De boodschap van de Islam in deze tijd is waarheid, en het is de laatste boodschap van de Schepper aan de mensheid. De Heer die Ibrahim, </w:t>
      </w:r>
      <w:proofErr w:type="spellStart"/>
      <w:r w:rsidRPr="00B415A0">
        <w:rPr>
          <w:rFonts w:ascii="Cambria" w:hAnsi="Cambria"/>
          <w:lang w:val="nl-NL"/>
        </w:rPr>
        <w:lastRenderedPageBreak/>
        <w:t>Moessa</w:t>
      </w:r>
      <w:proofErr w:type="spellEnd"/>
      <w:r w:rsidRPr="00B415A0">
        <w:rPr>
          <w:rFonts w:ascii="Cambria" w:hAnsi="Cambria"/>
          <w:lang w:val="nl-NL"/>
        </w:rPr>
        <w:t xml:space="preserve"> en </w:t>
      </w:r>
      <w:proofErr w:type="spellStart"/>
      <w:r w:rsidRPr="00B415A0">
        <w:rPr>
          <w:rFonts w:ascii="Cambria" w:hAnsi="Cambria"/>
          <w:lang w:val="nl-NL"/>
        </w:rPr>
        <w:t>Issa</w:t>
      </w:r>
      <w:proofErr w:type="spellEnd"/>
      <w:r w:rsidRPr="00B415A0">
        <w:rPr>
          <w:rFonts w:ascii="Cambria" w:hAnsi="Cambria"/>
          <w:lang w:val="nl-NL"/>
        </w:rPr>
        <w:t xml:space="preserve"> (vrede zij met hen) heeft gezonden, is Degene die de laatste der profeten, Mohammed (vrede zij met hem), heeft gezonden. De islamitische wetgeving is gekomen om de eerdere wetten te vervangen.</w:t>
      </w:r>
    </w:p>
    <w:p w:rsidR="00B415A0" w:rsidRPr="00B415A0" w:rsidRDefault="00B415A0" w:rsidP="00B415A0">
      <w:pPr>
        <w:rPr>
          <w:rFonts w:ascii="Cambria" w:hAnsi="Cambria"/>
          <w:lang w:val="nl-NL"/>
        </w:rPr>
      </w:pPr>
      <w:r w:rsidRPr="00B415A0">
        <w:rPr>
          <w:rFonts w:ascii="Cambria" w:hAnsi="Cambria"/>
          <w:lang w:val="nl-NL"/>
        </w:rPr>
        <w:t>Alle religies waar mensen vandaag de dag aan vasthouden, behalve de Islam, zijn menselijke creaties, ofwel godsdiensten die ooit goddelijk waren maar door menselijke handen zijn veranderd en tot een mengelmoes van mythen, overgeleverde legendes en menselijke interpretaties.</w:t>
      </w:r>
    </w:p>
    <w:p w:rsidR="00B415A0" w:rsidRPr="00B415A0" w:rsidRDefault="00B415A0" w:rsidP="00B415A0">
      <w:pPr>
        <w:ind w:firstLine="720"/>
        <w:rPr>
          <w:rFonts w:ascii="Cambria" w:hAnsi="Cambria"/>
        </w:rPr>
      </w:pPr>
      <w:r w:rsidRPr="00B415A0">
        <w:rPr>
          <w:rFonts w:ascii="Cambria" w:hAnsi="Cambria"/>
          <w:lang w:val="nl-NL"/>
        </w:rPr>
        <w:t xml:space="preserve">De religie van de moslims is één heldere en onveranderlijke religie. Hun aanbidding is gericht aan één God; zij verrichten allemaal de vijf dagelijkse gebeden, geven aalmoezen, vasten tijdens de maand Ramadan en beschouwen hun grondwet, de Koran, als één boek voor alle landen. </w:t>
      </w:r>
      <w:proofErr w:type="spellStart"/>
      <w:r w:rsidRPr="00B415A0">
        <w:rPr>
          <w:rFonts w:ascii="Cambria" w:hAnsi="Cambria"/>
        </w:rPr>
        <w:t>Zoals</w:t>
      </w:r>
      <w:proofErr w:type="spellEnd"/>
      <w:r w:rsidRPr="00B415A0">
        <w:rPr>
          <w:rFonts w:ascii="Cambria" w:hAnsi="Cambria"/>
        </w:rPr>
        <w:t xml:space="preserve"> de </w:t>
      </w:r>
      <w:proofErr w:type="spellStart"/>
      <w:r w:rsidRPr="00B415A0">
        <w:rPr>
          <w:rFonts w:ascii="Cambria" w:hAnsi="Cambria"/>
        </w:rPr>
        <w:t>Almachtige</w:t>
      </w:r>
      <w:proofErr w:type="spellEnd"/>
      <w:r w:rsidRPr="00B415A0">
        <w:rPr>
          <w:rFonts w:ascii="Cambria" w:hAnsi="Cambria"/>
        </w:rPr>
        <w:t xml:space="preserve"> </w:t>
      </w:r>
      <w:proofErr w:type="spellStart"/>
      <w:r w:rsidRPr="00B415A0">
        <w:rPr>
          <w:rFonts w:ascii="Cambria" w:hAnsi="Cambria"/>
        </w:rPr>
        <w:t>zegt</w:t>
      </w:r>
      <w:proofErr w:type="spellEnd"/>
      <w:r w:rsidRPr="00B415A0">
        <w:rPr>
          <w:rFonts w:ascii="Cambria" w:hAnsi="Cambria"/>
        </w:rPr>
        <w:t>:</w:t>
      </w:r>
    </w:p>
    <w:p w:rsidR="00B415A0" w:rsidRDefault="00B415A0" w:rsidP="00B415A0">
      <w:pPr>
        <w:ind w:firstLine="720"/>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ٱلۡيَوۡمَ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أَكۡمَلۡتُ</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لَكُمۡ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دِينَكُمۡ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وَأَتۡمَمۡتُ</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عَلَيۡكُمۡ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نِعۡمَتِي</w:t>
      </w:r>
      <w:proofErr w:type="spellEnd"/>
      <w:r>
        <w:rPr>
          <w:rFonts w:ascii="KFGQPC HAFS Uthmanic Script" w:eastAsia="KFGQPC HAFS Uthmanic Script" w:hAnsi="KFGQPC HAFS Uthmanic Script" w:cs="KFGQPC HAFS Uthmanic Script"/>
          <w:color w:val="196B24"/>
          <w:rtl/>
        </w:rPr>
        <w:t xml:space="preserve"> وَرَضِيتُ لَكُمُ </w:t>
      </w:r>
      <w:proofErr w:type="spellStart"/>
      <w:r>
        <w:rPr>
          <w:rFonts w:ascii="KFGQPC HAFS Uthmanic Script" w:eastAsia="KFGQPC HAFS Uthmanic Script" w:hAnsi="KFGQPC HAFS Uthmanic Script" w:cs="KFGQPC HAFS Uthmanic Script"/>
          <w:color w:val="196B24"/>
          <w:rtl/>
        </w:rPr>
        <w:t>ٱلۡإِسۡلَٰمَ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دِينٗاۚ</w:t>
      </w:r>
      <w:proofErr w:type="spellEnd"/>
      <w:r>
        <w:rPr>
          <w:rFonts w:ascii="KFGQPC HAFS Uthmanic Script" w:eastAsia="KFGQPC HAFS Uthmanic Script" w:hAnsi="KFGQPC HAFS Uthmanic Script" w:cs="KFGQPC HAFS Uthmanic Script"/>
          <w:color w:val="196B24"/>
          <w:rtl/>
        </w:rPr>
        <w:t xml:space="preserve"> فَمَنِ </w:t>
      </w:r>
      <w:proofErr w:type="spellStart"/>
      <w:r>
        <w:rPr>
          <w:rFonts w:ascii="KFGQPC HAFS Uthmanic Script" w:eastAsia="KFGQPC HAFS Uthmanic Script" w:hAnsi="KFGQPC HAFS Uthmanic Script" w:cs="KFGQPC HAFS Uthmanic Script"/>
          <w:color w:val="196B24"/>
          <w:rtl/>
        </w:rPr>
        <w:t>ٱضۡطُرَّ</w:t>
      </w:r>
      <w:proofErr w:type="spellEnd"/>
      <w:r>
        <w:rPr>
          <w:rFonts w:ascii="KFGQPC HAFS Uthmanic Script" w:eastAsia="KFGQPC HAFS Uthmanic Script" w:hAnsi="KFGQPC HAFS Uthmanic Script" w:cs="KFGQPC HAFS Uthmanic Script"/>
          <w:color w:val="196B24"/>
          <w:rtl/>
        </w:rPr>
        <w:t xml:space="preserve"> فِي </w:t>
      </w:r>
      <w:proofErr w:type="spellStart"/>
      <w:r>
        <w:rPr>
          <w:rFonts w:ascii="KFGQPC HAFS Uthmanic Script" w:eastAsia="KFGQPC HAFS Uthmanic Script" w:hAnsi="KFGQPC HAFS Uthmanic Script" w:cs="KFGQPC HAFS Uthmanic Script"/>
          <w:color w:val="196B24"/>
          <w:rtl/>
        </w:rPr>
        <w:t>مَخۡمَصَةٍ</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غَيۡرَ</w:t>
      </w:r>
      <w:proofErr w:type="spellEnd"/>
      <w:r>
        <w:rPr>
          <w:rFonts w:ascii="KFGQPC HAFS Uthmanic Script" w:eastAsia="KFGQPC HAFS Uthmanic Script" w:hAnsi="KFGQPC HAFS Uthmanic Script" w:cs="KFGQPC HAFS Uthmanic Script"/>
          <w:color w:val="196B24"/>
          <w:rtl/>
        </w:rPr>
        <w:t xml:space="preserve"> مُتَجَانِفٖ </w:t>
      </w:r>
      <w:proofErr w:type="spellStart"/>
      <w:r>
        <w:rPr>
          <w:rFonts w:ascii="KFGQPC HAFS Uthmanic Script" w:eastAsia="KFGQPC HAFS Uthmanic Script" w:hAnsi="KFGQPC HAFS Uthmanic Script" w:cs="KFGQPC HAFS Uthmanic Script"/>
          <w:color w:val="196B24"/>
          <w:rtl/>
        </w:rPr>
        <w:t>لِّإِثۡم</w:t>
      </w:r>
      <w:proofErr w:type="spellEnd"/>
      <w:r>
        <w:rPr>
          <w:rFonts w:ascii="KFGQPC HAFS Uthmanic Script" w:eastAsia="KFGQPC HAFS Uthmanic Script" w:hAnsi="KFGQPC HAFS Uthmanic Script" w:cs="KFGQPC HAFS Uthmanic Script"/>
          <w:color w:val="196B24"/>
          <w:rtl/>
        </w:rPr>
        <w:t xml:space="preserve">ٖ فَإِنَّ </w:t>
      </w:r>
      <w:proofErr w:type="spellStart"/>
      <w:r>
        <w:rPr>
          <w:rFonts w:ascii="KFGQPC HAFS Uthmanic Script" w:eastAsia="KFGQPC HAFS Uthmanic Script" w:hAnsi="KFGQPC HAFS Uthmanic Script" w:cs="KFGQPC HAFS Uthmanic Script"/>
          <w:color w:val="196B24"/>
          <w:rtl/>
        </w:rPr>
        <w:t>ٱللَّهَ</w:t>
      </w:r>
      <w:proofErr w:type="spellEnd"/>
      <w:r>
        <w:rPr>
          <w:rFonts w:ascii="KFGQPC HAFS Uthmanic Script" w:eastAsia="KFGQPC HAFS Uthmanic Script" w:hAnsi="KFGQPC HAFS Uthmanic Script" w:cs="KFGQPC HAFS Uthmanic Script"/>
          <w:color w:val="196B24"/>
          <w:rtl/>
        </w:rPr>
        <w:t xml:space="preserve"> غَفُورٞ رَّحِيمٞ﴾</w:t>
      </w:r>
    </w:p>
    <w:p w:rsidR="00A73FF3" w:rsidRPr="0070026E" w:rsidRDefault="00000000">
      <w:pPr>
        <w:spacing w:before="160" w:after="160" w:line="360" w:lineRule="exact"/>
        <w:ind w:firstLine="397"/>
        <w:jc w:val="both"/>
        <w:rPr>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(Op deze dag heb Ik jullie religie voor jullie vervolmaakt, Mijn gunsten aan jullie voltooid en de Islam voor jullie als religie gekozen. Maar wie door honger gedwongen wordt zonder dat hij de intentie heeft om te zondigen, dan is Allah vergevingsgezind, barmhartig)</w:t>
      </w:r>
      <w:r w:rsidRPr="00B415A0">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[Soera Al-Ma'idah:3].</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Allah de Verhevene zegt in de Koran:</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‌وَمَنْ ‌يَبْتَغِ ‌غَيْرَ ‌الْإِسْلَامِ دِينًا فَلَنْ يُقْبَلَ مِنْهُ وَهُوَ فِي الْآخِرَةِ مِنَ الْخَاسِرِينَ﴾</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(Zeg: 'Wij geloven in Allah en in wat ons is neergezonden, en in wat is neergezonden op Ibrahim, Ismaël, Ishaaq, Jakoeb en de stammen, en in wat Moessa, Issa en de profeten van hun Heer is gegeven. Wij maken geen onderscheid tussen wie dan ook van hen, en wij zijn aan Hem onderworpen (84)</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lang w:val="nl-NL"/>
        </w:rPr>
        <w:t xml:space="preserve"> En wie een andere godsdienst dan de Islam zoekt: het zal niet van hem worden aanvaard, en hij zal in het Hiernamaals onder de verliezers zijn)</w:t>
      </w:r>
      <w:r w:rsidRPr="00B415A0">
        <w:rPr>
          <w:rFonts w:ascii="Cambria" w:eastAsia="Cambria" w:hAnsi="Cambria" w:cs="Cambria"/>
          <w:color w:val="000000" w:themeColor="text1"/>
          <w:lang w:val="nl-NL"/>
        </w:rPr>
        <w:t xml:space="preserve"> [Al-Imran: 84-85].</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lastRenderedPageBreak/>
        <w:t>De Islam is een allesomvattende levenswijze die in overeenstemming is met de menselijke natuur en rede, en die door de oprechte zielen wordt aanvaard. Zijn wetgeving is afkomstig van de Grote Schepper voor Zijn schepping. Het is de religie van welzijn en geluk voor alle mensen, zowel in dit leven als in het hiernamaals. Het maakt geen onderscheid op basis van afkomst of huidskleur, en mensen zijn gelijkwaardig in de Islam. Niemand wordt bevoorrecht boven een ander in de Islam, behalve door zijn goede daden.</w:t>
      </w:r>
    </w:p>
    <w:p w:rsidR="00A73FF3" w:rsidRDefault="00000000">
      <w:pPr>
        <w:spacing w:before="160" w:after="160" w:line="216" w:lineRule="auto"/>
        <w:ind w:firstLine="397"/>
        <w:jc w:val="both"/>
      </w:pPr>
      <w:r>
        <w:rPr>
          <w:rFonts w:ascii="Cambria" w:eastAsia="Cambria" w:hAnsi="Cambria" w:cs="Cambria"/>
          <w:color w:val="000000"/>
        </w:rPr>
        <w:t xml:space="preserve">Allah de </w:t>
      </w:r>
      <w:proofErr w:type="spellStart"/>
      <w:r>
        <w:rPr>
          <w:rFonts w:ascii="Cambria" w:eastAsia="Cambria" w:hAnsi="Cambria" w:cs="Cambria"/>
          <w:color w:val="000000"/>
        </w:rPr>
        <w:t>Verhevene</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Pr="00B415A0" w:rsidRDefault="00000000">
      <w:pPr>
        <w:bidi/>
        <w:spacing w:line="360" w:lineRule="exact"/>
        <w:jc w:val="both"/>
        <w:rPr>
          <w:color w:val="000000" w:themeColor="text1"/>
        </w:rPr>
      </w:pPr>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مَنۡ</w:t>
      </w:r>
      <w:proofErr w:type="spellEnd"/>
      <w:r>
        <w:rPr>
          <w:rFonts w:ascii="KFGQPC HAFS Uthmanic Script" w:eastAsia="KFGQPC HAFS Uthmanic Script" w:hAnsi="KFGQPC HAFS Uthmanic Script" w:cs="KFGQPC HAFS Uthmanic Script"/>
          <w:color w:val="196B24"/>
          <w:rtl/>
        </w:rPr>
        <w:t xml:space="preserve"> عَمِلَ </w:t>
      </w:r>
      <w:proofErr w:type="spellStart"/>
      <w:r>
        <w:rPr>
          <w:rFonts w:ascii="KFGQPC HAFS Uthmanic Script" w:eastAsia="KFGQPC HAFS Uthmanic Script" w:hAnsi="KFGQPC HAFS Uthmanic Script" w:cs="KFGQPC HAFS Uthmanic Script"/>
          <w:color w:val="196B24"/>
          <w:rtl/>
        </w:rPr>
        <w:t>صَٰلِحٗا</w:t>
      </w:r>
      <w:proofErr w:type="spellEnd"/>
      <w:r>
        <w:rPr>
          <w:rFonts w:ascii="KFGQPC HAFS Uthmanic Script" w:eastAsia="KFGQPC HAFS Uthmanic Script" w:hAnsi="KFGQPC HAFS Uthmanic Script" w:cs="KFGQPC HAFS Uthmanic Script"/>
          <w:color w:val="196B24"/>
          <w:rtl/>
        </w:rPr>
        <w:t xml:space="preserve"> مِّن ذَكَرٍ </w:t>
      </w:r>
      <w:proofErr w:type="spellStart"/>
      <w:r>
        <w:rPr>
          <w:rFonts w:ascii="KFGQPC HAFS Uthmanic Script" w:eastAsia="KFGQPC HAFS Uthmanic Script" w:hAnsi="KFGQPC HAFS Uthmanic Script" w:cs="KFGQPC HAFS Uthmanic Script"/>
          <w:color w:val="196B24"/>
          <w:rtl/>
        </w:rPr>
        <w:t>أَوۡ</w:t>
      </w:r>
      <w:proofErr w:type="spellEnd"/>
      <w:r>
        <w:rPr>
          <w:rFonts w:ascii="KFGQPC HAFS Uthmanic Script" w:eastAsia="KFGQPC HAFS Uthmanic Script" w:hAnsi="KFGQPC HAFS Uthmanic Script" w:cs="KFGQPC HAFS Uthmanic Script"/>
          <w:color w:val="196B24"/>
          <w:rtl/>
        </w:rPr>
        <w:t xml:space="preserve"> أُنثَىٰ وَهُوَ </w:t>
      </w:r>
      <w:proofErr w:type="spellStart"/>
      <w:r>
        <w:rPr>
          <w:rFonts w:ascii="KFGQPC HAFS Uthmanic Script" w:eastAsia="KFGQPC HAFS Uthmanic Script" w:hAnsi="KFGQPC HAFS Uthmanic Script" w:cs="KFGQPC HAFS Uthmanic Script"/>
          <w:color w:val="196B24"/>
          <w:rtl/>
        </w:rPr>
        <w:t>مُؤۡمِن</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فَلَنُحۡيِيَنَّهُۥ</w:t>
      </w:r>
      <w:proofErr w:type="spellEnd"/>
      <w:r>
        <w:rPr>
          <w:rFonts w:ascii="KFGQPC HAFS Uthmanic Script" w:eastAsia="KFGQPC HAFS Uthmanic Script" w:hAnsi="KFGQPC HAFS Uthmanic Script" w:cs="KFGQPC HAFS Uthmanic Script"/>
          <w:color w:val="196B24"/>
          <w:rtl/>
        </w:rPr>
        <w:t xml:space="preserve"> حَيَوٰةٗ </w:t>
      </w:r>
      <w:proofErr w:type="spellStart"/>
      <w:r>
        <w:rPr>
          <w:rFonts w:ascii="KFGQPC HAFS Uthmanic Script" w:eastAsia="KFGQPC HAFS Uthmanic Script" w:hAnsi="KFGQPC HAFS Uthmanic Script" w:cs="KFGQPC HAFS Uthmanic Script"/>
          <w:color w:val="196B24"/>
          <w:rtl/>
        </w:rPr>
        <w:t>طَيِّبَةٗۖ</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وَلَنَجۡزِيَنَّهُمۡ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أَجۡرَهُم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بِأَحۡسَنِ</w:t>
      </w:r>
      <w:proofErr w:type="spellEnd"/>
      <w:r>
        <w:rPr>
          <w:rFonts w:ascii="KFGQPC HAFS Uthmanic Script" w:eastAsia="KFGQPC HAFS Uthmanic Script" w:hAnsi="KFGQPC HAFS Uthmanic Script" w:cs="KFGQPC HAFS Uthmanic Script"/>
          <w:color w:val="196B24"/>
          <w:rtl/>
        </w:rPr>
        <w:t xml:space="preserve"> مَا كَانُواْ </w:t>
      </w:r>
      <w:proofErr w:type="spellStart"/>
      <w:r>
        <w:rPr>
          <w:rFonts w:ascii="KFGQPC HAFS Uthmanic Script" w:eastAsia="KFGQPC HAFS Uthmanic Script" w:hAnsi="KFGQPC HAFS Uthmanic Script" w:cs="KFGQPC HAFS Uthmanic Script"/>
          <w:color w:val="196B24"/>
          <w:rtl/>
        </w:rPr>
        <w:t>يَعۡمَلُونَ</w:t>
      </w:r>
      <w:proofErr w:type="spellEnd"/>
      <w:r>
        <w:rPr>
          <w:rFonts w:ascii="KFGQPC HAFS Uthmanic Script" w:eastAsia="KFGQPC HAFS Uthmanic Script" w:hAnsi="KFGQPC HAFS Uthmanic Script" w:cs="KFGQPC HAFS Uthmanic Script"/>
          <w:color w:val="196B24"/>
          <w:rtl/>
        </w:rPr>
        <w:t>)</w:t>
      </w:r>
    </w:p>
    <w:p w:rsidR="00A73FF3" w:rsidRPr="00B415A0" w:rsidRDefault="00000000">
      <w:pPr>
        <w:spacing w:before="160" w:after="160" w:line="360" w:lineRule="exact"/>
        <w:ind w:firstLine="397"/>
        <w:jc w:val="both"/>
        <w:rPr>
          <w:color w:val="000000" w:themeColor="text1"/>
          <w:lang w:val="nl-NL"/>
        </w:rPr>
      </w:pPr>
      <w:r w:rsidRPr="00B415A0">
        <w:rPr>
          <w:rFonts w:ascii="Arial" w:eastAsia="Arial" w:hAnsi="Arial" w:cs="Arial"/>
          <w:i/>
          <w:color w:val="000000" w:themeColor="text1"/>
          <w:sz w:val="20"/>
        </w:rPr>
        <w:t xml:space="preserve"> </w:t>
      </w:r>
      <w:r w:rsidRPr="00B415A0">
        <w:rPr>
          <w:rFonts w:ascii="Arial" w:eastAsia="Arial" w:hAnsi="Arial" w:cs="Arial"/>
          <w:i/>
          <w:color w:val="000000" w:themeColor="text1"/>
          <w:sz w:val="20"/>
          <w:lang w:val="nl-NL"/>
        </w:rPr>
        <w:t>(Voor wie goed doet, of het nu een man of een vrouw is, en gelovig is, zullen Wij zeker een goed leven schenken. En Wij zullen hen zeker belonen met hun beloning naar het beste van wat zij deden)</w:t>
      </w:r>
      <w:r w:rsidRPr="00B415A0">
        <w:rPr>
          <w:rFonts w:ascii="Cambria" w:eastAsia="Cambria" w:hAnsi="Cambria" w:cs="Cambria"/>
          <w:color w:val="000000" w:themeColor="text1"/>
          <w:lang w:val="nl-NL"/>
        </w:rPr>
        <w:t xml:space="preserve"> [An-Nahl:97]</w:t>
      </w:r>
    </w:p>
    <w:p w:rsidR="00A73FF3" w:rsidRPr="0070026E" w:rsidRDefault="00000000" w:rsidP="00B415A0">
      <w:pPr>
        <w:pStyle w:val="Kop2"/>
        <w:spacing w:before="0" w:after="0"/>
        <w:jc w:val="center"/>
        <w:rPr>
          <w:lang w:val="nl-NL"/>
        </w:rPr>
      </w:pPr>
      <w:bookmarkStart w:id="10" w:name="_Toc_1_3_0000000011"/>
      <w:r w:rsidRPr="0070026E">
        <w:rPr>
          <w:rFonts w:ascii="Cambria" w:eastAsia="Cambria" w:hAnsi="Cambria" w:cs="Cambria"/>
          <w:i w:val="0"/>
          <w:color w:val="0070C0"/>
          <w:sz w:val="24"/>
          <w:lang w:val="nl-NL"/>
        </w:rPr>
        <w:t>Islam: De Weg naar Geluk</w:t>
      </w:r>
      <w:bookmarkEnd w:id="10"/>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Islam is de godsdienst van alle profeten en het is de godsdienst van Allah voor alle mensen, en niet alleen voor de Arabieren.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Islam is de weg naar ware gelukzaligheid in dit leven en het eeuwige genot in het hiernamaals.</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Islam is de enige religie die voldoet aan de behoeften van de ziel en het lichaam, en die alle menselijke problemen oplost, zoals vermeld door Allah de Verhevene.</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﴿قَالَ اهْبِطَا مِنْهَا جَمِيعًا بَعْضُكُمْ لِبَعْضٍ عَدُوٌّ فَإِمَّا يَأْتِيَنَّكُمْ مِنِّي هُدًى فَمَنِ اتَّبَعَ هُدَايَ فَلا يَضِلُّ وَلا يَشْقَى (123) وَمَنْ أَعْرَضَ عَنْ ذِكْرِي فَإِنَّ لَهُ مَعِيشَةً ضَنْكًا وَنَحْشُرُهُ يَوْمَ الْقِيَامَةِ أَعْمَى﴾</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rPr>
        <w:t xml:space="preserve"> </w:t>
      </w:r>
      <w:r w:rsidRPr="001726DB">
        <w:rPr>
          <w:rFonts w:ascii="Arial" w:eastAsia="Arial" w:hAnsi="Arial" w:cs="Arial"/>
          <w:i/>
          <w:color w:val="000000" w:themeColor="text1"/>
          <w:sz w:val="20"/>
          <w:lang w:val="nl-NL"/>
        </w:rPr>
        <w:t>(En Hij zei: 'Daal af, jullie allemaal als elkaars vijand. Maar als er van Mij leiding tot jullie komt, wie Mijn leiding volgt, zal niet dwalen, noch zal hij ongelukkig zijn (123)</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lang w:val="nl-NL"/>
        </w:rPr>
        <w:t xml:space="preserve"> En wie zich afwendt van Mijn herinnering, zal zeker een beperkt leven hebben, en Wij zullen hem op de Dag der Opstanding blind verzamelen)</w:t>
      </w:r>
      <w:r w:rsidRPr="001726DB">
        <w:rPr>
          <w:rFonts w:ascii="Cambria" w:eastAsia="Cambria" w:hAnsi="Cambria" w:cs="Cambria"/>
          <w:color w:val="000000" w:themeColor="text1"/>
          <w:lang w:val="nl-NL"/>
        </w:rPr>
        <w:t xml:space="preserve"> [Taha: 123-124].</w:t>
      </w:r>
    </w:p>
    <w:p w:rsidR="00A73FF3" w:rsidRDefault="00000000" w:rsidP="001726DB">
      <w:pPr>
        <w:pStyle w:val="Kop2"/>
        <w:spacing w:before="0" w:after="0"/>
        <w:jc w:val="center"/>
        <w:rPr>
          <w:rFonts w:ascii="Cambria" w:eastAsia="Cambria" w:hAnsi="Cambria" w:cs="Cambria"/>
          <w:i w:val="0"/>
          <w:color w:val="0070C0"/>
          <w:sz w:val="24"/>
          <w:lang w:val="nl-NL"/>
        </w:rPr>
      </w:pPr>
      <w:bookmarkStart w:id="11" w:name="_Toc_1_3_0000000012"/>
      <w:r w:rsidRPr="0070026E">
        <w:rPr>
          <w:rFonts w:ascii="Cambria" w:eastAsia="Cambria" w:hAnsi="Cambria" w:cs="Cambria"/>
          <w:i w:val="0"/>
          <w:color w:val="0070C0"/>
          <w:sz w:val="24"/>
          <w:lang w:val="nl-NL"/>
        </w:rPr>
        <w:lastRenderedPageBreak/>
        <w:t>Wat zijn de voordelen van het toetreden tot de Islam?</w:t>
      </w:r>
      <w:bookmarkEnd w:id="11"/>
    </w:p>
    <w:p w:rsidR="001726DB" w:rsidRPr="0070026E" w:rsidRDefault="001726DB" w:rsidP="001726DB">
      <w:pPr>
        <w:pStyle w:val="Kop2"/>
        <w:spacing w:before="0" w:after="0"/>
        <w:jc w:val="center"/>
        <w:rPr>
          <w:lang w:val="nl-NL"/>
        </w:rPr>
      </w:pPr>
    </w:p>
    <w:p w:rsidR="001726DB" w:rsidRPr="001726DB" w:rsidRDefault="001726DB" w:rsidP="001726DB">
      <w:pPr>
        <w:ind w:firstLine="720"/>
        <w:rPr>
          <w:rFonts w:ascii="Cambria" w:hAnsi="Cambria"/>
          <w:lang w:val="nl-NL"/>
        </w:rPr>
      </w:pPr>
      <w:r w:rsidRPr="001726DB">
        <w:rPr>
          <w:rFonts w:ascii="Cambria" w:hAnsi="Cambria"/>
          <w:lang w:val="nl-NL"/>
        </w:rPr>
        <w:t>Het toetreden tot de islam brengt vele voordelen met zich mee, waaronder:</w:t>
      </w:r>
    </w:p>
    <w:p w:rsidR="001726DB" w:rsidRPr="001726DB" w:rsidRDefault="001726DB" w:rsidP="001726DB">
      <w:pPr>
        <w:rPr>
          <w:rFonts w:ascii="Cambria" w:hAnsi="Cambria"/>
          <w:lang w:val="nl-NL"/>
        </w:rPr>
      </w:pPr>
      <w:r w:rsidRPr="001726DB">
        <w:rPr>
          <w:rFonts w:ascii="Cambria" w:hAnsi="Cambria"/>
          <w:lang w:val="nl-NL"/>
        </w:rPr>
        <w:t>- De triomf en eer in dit wereldse leven en dat is, dat een persoon een dienaar van Allah is; anders zou hij een dienaar zijn van zijn verlangens, de duivel en zijn begeerten.</w:t>
      </w:r>
    </w:p>
    <w:p w:rsidR="001726DB" w:rsidRPr="001726DB" w:rsidRDefault="001726DB" w:rsidP="001726DB">
      <w:pPr>
        <w:rPr>
          <w:rFonts w:ascii="Cambria" w:hAnsi="Cambria"/>
          <w:lang w:val="nl-NL"/>
        </w:rPr>
      </w:pPr>
    </w:p>
    <w:p w:rsidR="001726DB" w:rsidRPr="001726DB" w:rsidRDefault="001726DB" w:rsidP="001726DB">
      <w:pPr>
        <w:rPr>
          <w:rFonts w:ascii="Cambria" w:hAnsi="Cambria"/>
          <w:lang w:val="nl-NL"/>
        </w:rPr>
      </w:pPr>
      <w:r w:rsidRPr="001726DB">
        <w:rPr>
          <w:rFonts w:ascii="Cambria" w:hAnsi="Cambria"/>
          <w:lang w:val="nl-NL"/>
        </w:rPr>
        <w:t>- De triomf in het hiernamaals is dat Allah hem vergeeft, Zijn welbehagen op hem doet neerdalen, hem het Paradijs doet binnentreden en hem doet slagen in het verkrijgen van Zijn welbehagen en eeuwig geluk, en dat een persoon gered wordt van de bestraffing van het Vuur.</w:t>
      </w:r>
    </w:p>
    <w:p w:rsidR="001726DB" w:rsidRPr="001726DB" w:rsidRDefault="001726DB" w:rsidP="001726DB">
      <w:pPr>
        <w:rPr>
          <w:rFonts w:ascii="Cambria" w:hAnsi="Cambria"/>
          <w:lang w:val="nl-NL"/>
        </w:rPr>
      </w:pPr>
    </w:p>
    <w:p w:rsidR="001726DB" w:rsidRDefault="001726DB" w:rsidP="001726DB">
      <w:pPr>
        <w:ind w:firstLine="720"/>
        <w:rPr>
          <w:rFonts w:ascii="Cambria" w:hAnsi="Cambria"/>
          <w:lang w:val="nl-NL"/>
        </w:rPr>
      </w:pPr>
      <w:r w:rsidRPr="001726DB">
        <w:rPr>
          <w:rFonts w:ascii="Cambria" w:hAnsi="Cambria"/>
          <w:lang w:val="nl-NL"/>
        </w:rPr>
        <w:t xml:space="preserve">De gelovige zal op de Dag des Oordeels samen zijn met de profeten, de </w:t>
      </w:r>
      <w:proofErr w:type="spellStart"/>
      <w:r w:rsidRPr="001726DB">
        <w:rPr>
          <w:rFonts w:ascii="Cambria" w:hAnsi="Cambria"/>
          <w:lang w:val="nl-NL"/>
        </w:rPr>
        <w:t>oprechten</w:t>
      </w:r>
      <w:proofErr w:type="spellEnd"/>
      <w:r w:rsidRPr="001726DB">
        <w:rPr>
          <w:rFonts w:ascii="Cambria" w:hAnsi="Cambria"/>
          <w:lang w:val="nl-NL"/>
        </w:rPr>
        <w:t>, de martelaren en de rechtvaardigen. Wat een prachtig gezelschap zal dat zijn! En wie niet gelooft, zal samen zijn met de tirannen, de slechten, de misdadigers en de verderfzaaiers.</w:t>
      </w:r>
    </w:p>
    <w:p w:rsidR="001726DB" w:rsidRPr="001726DB" w:rsidRDefault="001726DB" w:rsidP="001726DB">
      <w:pPr>
        <w:ind w:firstLine="720"/>
        <w:rPr>
          <w:rFonts w:ascii="Cambria" w:hAnsi="Cambria"/>
          <w:lang w:val="nl-NL"/>
        </w:rPr>
      </w:pPr>
    </w:p>
    <w:p w:rsidR="001726DB" w:rsidRPr="001726DB" w:rsidRDefault="001726DB" w:rsidP="001726DB">
      <w:pPr>
        <w:ind w:firstLine="720"/>
        <w:rPr>
          <w:rFonts w:ascii="Cambria" w:hAnsi="Cambria"/>
          <w:lang w:val="nl-NL"/>
        </w:rPr>
      </w:pPr>
      <w:r w:rsidRPr="001726DB">
        <w:rPr>
          <w:rFonts w:ascii="Cambria" w:hAnsi="Cambria"/>
          <w:lang w:val="nl-NL"/>
        </w:rPr>
        <w:t>Degenen die door Allah het paradijs worden binnengeleid, zullen eeuwig leven in voortdurend geluk, vrij van dood, ziekte, pijn, ouderdom en verdriet. Hun wensen zullen vervuld worden, met alles wat ze maar willen. En degenen die de Hel binnengaan, zullen eeuwig lijden in onophoudelijke, eeuwige kwelling.</w:t>
      </w:r>
    </w:p>
    <w:p w:rsidR="001726DB" w:rsidRPr="001726DB" w:rsidRDefault="001726DB" w:rsidP="001726DB">
      <w:pPr>
        <w:ind w:firstLine="720"/>
        <w:rPr>
          <w:rFonts w:ascii="Cambria" w:hAnsi="Cambria"/>
          <w:lang w:val="nl-NL"/>
        </w:rPr>
      </w:pPr>
    </w:p>
    <w:p w:rsidR="001726DB" w:rsidRPr="001726DB" w:rsidRDefault="001726DB" w:rsidP="001726DB">
      <w:pPr>
        <w:ind w:firstLine="720"/>
        <w:rPr>
          <w:rFonts w:ascii="Cambria" w:hAnsi="Cambria"/>
          <w:lang w:val="nl-NL"/>
        </w:rPr>
      </w:pPr>
      <w:r w:rsidRPr="001726DB">
        <w:rPr>
          <w:rFonts w:ascii="Cambria" w:hAnsi="Cambria"/>
          <w:lang w:val="nl-NL"/>
        </w:rPr>
        <w:t>In het paradijs zijn genoegens die geen oog heeft gezien, geen oor heeft gehoord, en niet in het hart van een mens zijn opgekomen. Een bewijs hiervan is het Woord van Allah, de Verhevene:</w:t>
      </w:r>
    </w:p>
    <w:p w:rsidR="001726DB" w:rsidRPr="001726DB" w:rsidRDefault="001726DB" w:rsidP="001726DB">
      <w:pPr>
        <w:rPr>
          <w:lang w:val="nl-NL"/>
        </w:rPr>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﴿مَنْ عَمِلَ صَالِحًا مِنْ ذَكَرٍ أَوْ أُنْثَى وَهُوَ مُؤْمِنٌ فَلَنُحْيِيَنَّهُ ‌حَيَاةً ‌طَيِّبَةً وَلَنَجْزِيَنَّهُمْ أَجْرَهُمْ بِأَحْسَنِ مَا كَانُوا يَعْمَلُونَ﴾</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rPr>
        <w:t xml:space="preserve"> </w:t>
      </w:r>
      <w:r w:rsidRPr="001726DB">
        <w:rPr>
          <w:rFonts w:ascii="Arial" w:eastAsia="Arial" w:hAnsi="Arial" w:cs="Arial"/>
          <w:i/>
          <w:color w:val="000000" w:themeColor="text1"/>
          <w:sz w:val="20"/>
          <w:lang w:val="nl-NL"/>
        </w:rPr>
        <w:t>(Degene die goede daden verricht, hetzij man of vrouw, en gelovig is, Wij zullen hen zeker een goed leven schenken, en Wij zullen hen belonen met hun beloning naar het beste van wat zij plachten te doen)</w:t>
      </w:r>
      <w:r w:rsidRPr="001726DB">
        <w:rPr>
          <w:rFonts w:ascii="Cambria" w:eastAsia="Cambria" w:hAnsi="Cambria" w:cs="Cambria"/>
          <w:color w:val="000000" w:themeColor="text1"/>
          <w:lang w:val="nl-NL"/>
        </w:rPr>
        <w:t xml:space="preserve"> [An-Nahl 97] De Verhevene zegt: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﴿فَلَا </w:t>
      </w:r>
      <w:proofErr w:type="spellStart"/>
      <w:r>
        <w:rPr>
          <w:rFonts w:ascii="KFGQPC HAFS Uthmanic Script" w:eastAsia="KFGQPC HAFS Uthmanic Script" w:hAnsi="KFGQPC HAFS Uthmanic Script" w:cs="KFGQPC HAFS Uthmanic Script"/>
          <w:color w:val="196B24"/>
          <w:rtl/>
        </w:rPr>
        <w:t>تَعۡلَمُ</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نَفۡس</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مَّآ</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أُخۡفِيَ</w:t>
      </w:r>
      <w:proofErr w:type="spellEnd"/>
      <w:r>
        <w:rPr>
          <w:rFonts w:ascii="KFGQPC HAFS Uthmanic Script" w:eastAsia="KFGQPC HAFS Uthmanic Script" w:hAnsi="KFGQPC HAFS Uthmanic Script" w:cs="KFGQPC HAFS Uthmanic Script"/>
          <w:color w:val="196B24"/>
          <w:rtl/>
        </w:rPr>
        <w:t xml:space="preserve"> لَهُم مِّن قُرَّةِ </w:t>
      </w:r>
      <w:proofErr w:type="spellStart"/>
      <w:r>
        <w:rPr>
          <w:rFonts w:ascii="KFGQPC HAFS Uthmanic Script" w:eastAsia="KFGQPC HAFS Uthmanic Script" w:hAnsi="KFGQPC HAFS Uthmanic Script" w:cs="KFGQPC HAFS Uthmanic Script"/>
          <w:color w:val="196B24"/>
          <w:rtl/>
        </w:rPr>
        <w:t>أَعۡيُن</w:t>
      </w:r>
      <w:proofErr w:type="spellEnd"/>
      <w:r>
        <w:rPr>
          <w:rFonts w:ascii="KFGQPC HAFS Uthmanic Script" w:eastAsia="KFGQPC HAFS Uthmanic Script" w:hAnsi="KFGQPC HAFS Uthmanic Script" w:cs="KFGQPC HAFS Uthmanic Script"/>
          <w:color w:val="196B24"/>
          <w:rtl/>
        </w:rPr>
        <w:t xml:space="preserve">ٖ </w:t>
      </w:r>
      <w:proofErr w:type="spellStart"/>
      <w:r>
        <w:rPr>
          <w:rFonts w:ascii="KFGQPC HAFS Uthmanic Script" w:eastAsia="KFGQPC HAFS Uthmanic Script" w:hAnsi="KFGQPC HAFS Uthmanic Script" w:cs="KFGQPC HAFS Uthmanic Script"/>
          <w:color w:val="196B24"/>
          <w:rtl/>
        </w:rPr>
        <w:t>جَزَآءَۢ</w:t>
      </w:r>
      <w:proofErr w:type="spellEnd"/>
      <w:r>
        <w:rPr>
          <w:rFonts w:ascii="KFGQPC HAFS Uthmanic Script" w:eastAsia="KFGQPC HAFS Uthmanic Script" w:hAnsi="KFGQPC HAFS Uthmanic Script" w:cs="KFGQPC HAFS Uthmanic Script"/>
          <w:color w:val="196B24"/>
          <w:rtl/>
        </w:rPr>
        <w:t xml:space="preserve"> بِمَا كَانُواْ </w:t>
      </w:r>
      <w:proofErr w:type="spellStart"/>
      <w:r>
        <w:rPr>
          <w:rFonts w:ascii="KFGQPC HAFS Uthmanic Script" w:eastAsia="KFGQPC HAFS Uthmanic Script" w:hAnsi="KFGQPC HAFS Uthmanic Script" w:cs="KFGQPC HAFS Uthmanic Script"/>
          <w:color w:val="196B24"/>
          <w:rtl/>
        </w:rPr>
        <w:t>يَعۡمَلُونَ</w:t>
      </w:r>
      <w:proofErr w:type="spellEnd"/>
      <w:r>
        <w:rPr>
          <w:rFonts w:ascii="KFGQPC HAFS Uthmanic Script" w:eastAsia="KFGQPC HAFS Uthmanic Script" w:hAnsi="KFGQPC HAFS Uthmanic Script" w:cs="KFGQPC HAFS Uthmanic Script"/>
          <w:color w:val="196B24"/>
          <w:rtl/>
        </w:rPr>
        <w:t>﴾</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rPr>
        <w:lastRenderedPageBreak/>
        <w:t xml:space="preserve"> </w:t>
      </w:r>
      <w:r w:rsidRPr="001726DB">
        <w:rPr>
          <w:rFonts w:ascii="Arial" w:eastAsia="Arial" w:hAnsi="Arial" w:cs="Arial"/>
          <w:i/>
          <w:color w:val="000000" w:themeColor="text1"/>
          <w:sz w:val="20"/>
          <w:lang w:val="nl-NL"/>
        </w:rPr>
        <w:t>(Zo weet een ziel niet wat voor verheugende beloning voor hen is weggelegd voor wat zij plachten te doen)</w:t>
      </w:r>
      <w:r w:rsidRPr="001726DB">
        <w:rPr>
          <w:rFonts w:ascii="Cambria" w:eastAsia="Cambria" w:hAnsi="Cambria" w:cs="Cambria"/>
          <w:color w:val="000000" w:themeColor="text1"/>
          <w:lang w:val="nl-NL"/>
        </w:rPr>
        <w:t xml:space="preserve"> [Soerat As-Sadjda: 17]</w:t>
      </w:r>
    </w:p>
    <w:p w:rsidR="00A73FF3" w:rsidRPr="0070026E" w:rsidRDefault="00000000" w:rsidP="001726DB">
      <w:pPr>
        <w:pStyle w:val="Kop2"/>
        <w:spacing w:before="0" w:after="0"/>
        <w:jc w:val="center"/>
        <w:rPr>
          <w:lang w:val="nl-NL"/>
        </w:rPr>
      </w:pPr>
      <w:bookmarkStart w:id="12" w:name="_Toc_1_3_0000000013"/>
      <w:r w:rsidRPr="0070026E">
        <w:rPr>
          <w:rFonts w:ascii="Cambria" w:eastAsia="Cambria" w:hAnsi="Cambria" w:cs="Cambria"/>
          <w:i w:val="0"/>
          <w:color w:val="0070C0"/>
          <w:sz w:val="24"/>
          <w:lang w:val="nl-NL"/>
        </w:rPr>
        <w:t>Als u de Islam afwijst, zou u het volgende verliezen?</w:t>
      </w:r>
      <w:bookmarkEnd w:id="12"/>
    </w:p>
    <w:p w:rsidR="001726DB" w:rsidRDefault="001726DB" w:rsidP="001726DB">
      <w:pPr>
        <w:ind w:firstLine="720"/>
        <w:rPr>
          <w:rFonts w:ascii="Cambria" w:hAnsi="Cambria"/>
          <w:lang w:val="nl-NL"/>
        </w:rPr>
      </w:pPr>
      <w:r w:rsidRPr="001726DB">
        <w:rPr>
          <w:rFonts w:ascii="Cambria" w:hAnsi="Cambria"/>
          <w:lang w:val="nl-NL"/>
        </w:rPr>
        <w:t>De persoon zou het grootste inzicht en kennis verliezen, namelijk het kennen en begrijpen van Allah. Hij zou ook het geloof in Allah verliezen, wat een persoon vrede en zekerheid in deze wereld geeft, en eeuwig geluk in het hiernamaals.</w:t>
      </w:r>
    </w:p>
    <w:p w:rsidR="001726DB" w:rsidRPr="001726DB" w:rsidRDefault="001726DB" w:rsidP="001726DB">
      <w:pPr>
        <w:ind w:firstLine="720"/>
        <w:rPr>
          <w:rFonts w:ascii="Cambria" w:hAnsi="Cambria"/>
          <w:lang w:val="nl-NL"/>
        </w:rPr>
      </w:pPr>
    </w:p>
    <w:p w:rsidR="001726DB" w:rsidRDefault="001726DB" w:rsidP="001726DB">
      <w:pPr>
        <w:ind w:firstLine="720"/>
        <w:rPr>
          <w:rFonts w:ascii="Cambria" w:hAnsi="Cambria"/>
          <w:lang w:val="nl-NL"/>
        </w:rPr>
      </w:pPr>
      <w:r w:rsidRPr="001726DB">
        <w:rPr>
          <w:rFonts w:ascii="Cambria" w:hAnsi="Cambria"/>
          <w:lang w:val="nl-NL"/>
        </w:rPr>
        <w:t>De persoon zou het voorrecht verliezen om kennis te nemen van het grootste boek dat door Allah aan de mensheid is geopenbaard, en het geloof in dit geweldige boek verliezen.</w:t>
      </w:r>
    </w:p>
    <w:p w:rsidR="001726DB" w:rsidRPr="001726DB" w:rsidRDefault="001726DB" w:rsidP="001726DB">
      <w:pPr>
        <w:ind w:firstLine="720"/>
        <w:rPr>
          <w:rFonts w:ascii="Cambria" w:hAnsi="Cambria"/>
          <w:lang w:val="nl-NL"/>
        </w:rPr>
      </w:pPr>
    </w:p>
    <w:p w:rsidR="001726DB" w:rsidRPr="001726DB" w:rsidRDefault="001726DB" w:rsidP="001726DB">
      <w:pPr>
        <w:ind w:firstLine="720"/>
        <w:rPr>
          <w:rFonts w:ascii="Cambria" w:hAnsi="Cambria"/>
          <w:lang w:val="nl-NL"/>
        </w:rPr>
      </w:pPr>
      <w:r w:rsidRPr="001726DB">
        <w:rPr>
          <w:rFonts w:ascii="Cambria" w:hAnsi="Cambria"/>
          <w:lang w:val="nl-NL"/>
        </w:rPr>
        <w:t>De persoon zou het geloof in de beste profeten verliezen, evenals het gezelschap van hen in het paradijs op de Dag des Oordeels. Hij zou gezelschap hebben van de duivels, misdadigers en tirannen in het vuur van de hel. Wat een slechte verblijfplaats en metgezellen zijn dat.</w:t>
      </w:r>
    </w:p>
    <w:p w:rsidR="001726DB" w:rsidRDefault="001726DB" w:rsidP="001726DB">
      <w:pPr>
        <w:rPr>
          <w:rFonts w:ascii="Cambria" w:hAnsi="Cambria"/>
          <w:lang w:val="nl-NL"/>
        </w:rPr>
      </w:pPr>
      <w:r w:rsidRPr="001726DB">
        <w:rPr>
          <w:rFonts w:ascii="Cambria" w:hAnsi="Cambria"/>
          <w:lang w:val="nl-NL"/>
        </w:rPr>
        <w:t>Allah, de Verhevene, zegt:</w:t>
      </w:r>
    </w:p>
    <w:p w:rsidR="001726DB" w:rsidRPr="001726DB" w:rsidRDefault="001726DB" w:rsidP="001726DB">
      <w:pPr>
        <w:rPr>
          <w:rFonts w:ascii="Cambria" w:hAnsi="Cambria"/>
          <w:lang w:val="nl-NL"/>
        </w:rPr>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﴿قُلْ إِنَّ الْخَاسِرِينَ الَّذِينَ خَسِرُوا أَنْفُسَهُمْ وَأَهْلِيهِمْ يَوْمَ الْقِيَامَةِ أَلا ذَلِكَ هُوَ الْخُسْرَانُ الْمُبِينُ (15) لَهُمْ مِنْ فَوْقِهِمْ ظُلَلٌ مِنَ النَّارِ وَمِنْ تَحْتِهِمْ ظُلَلٌ ذَلِكَ يُخَوِّفُ اللَّهُ بِهِ عِبَادَهُ يَا عِبَادِ فَاتَّقُونِ﴾</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rPr>
        <w:t xml:space="preserve"> </w:t>
      </w:r>
      <w:r w:rsidRPr="001726DB">
        <w:rPr>
          <w:rFonts w:ascii="Arial" w:eastAsia="Arial" w:hAnsi="Arial" w:cs="Arial"/>
          <w:i/>
          <w:color w:val="000000" w:themeColor="text1"/>
          <w:sz w:val="20"/>
          <w:lang w:val="nl-NL"/>
        </w:rPr>
        <w:t>(Zeg: 'De verliezers zijn zij die zichzelf en hun families op de Dag der Opstanding duidelijk zullen hebben benadeeld. Dat is het duidelijke verlies (15)</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lang w:val="nl-NL"/>
        </w:rPr>
        <w:t xml:space="preserve"> Zij hebben boven zich schaduwen van het Vuur en onder zich schaduwen. Dat is waarmee Allah Zijn dienaren bang maakt. O Mijn dienaren, vrees Mij dus!)</w:t>
      </w:r>
      <w:r w:rsidRPr="001726DB">
        <w:rPr>
          <w:rFonts w:ascii="Cambria" w:eastAsia="Cambria" w:hAnsi="Cambria" w:cs="Cambria"/>
          <w:color w:val="000000" w:themeColor="text1"/>
          <w:lang w:val="nl-NL"/>
        </w:rPr>
        <w:t xml:space="preserve"> [Az-Zumar: 15-16]</w:t>
      </w:r>
      <w:r w:rsidR="001726DB">
        <w:rPr>
          <w:rFonts w:ascii="Cambria" w:eastAsia="Cambria" w:hAnsi="Cambria" w:cs="Cambria"/>
          <w:color w:val="000000" w:themeColor="text1"/>
          <w:lang w:val="nl-NL"/>
        </w:rPr>
        <w:t xml:space="preserve">. </w:t>
      </w:r>
    </w:p>
    <w:p w:rsidR="00A73FF3" w:rsidRDefault="00000000" w:rsidP="001726DB">
      <w:pPr>
        <w:pStyle w:val="Kop2"/>
        <w:spacing w:before="0" w:after="0"/>
        <w:jc w:val="center"/>
        <w:rPr>
          <w:rFonts w:ascii="Cambria" w:eastAsia="Cambria" w:hAnsi="Cambria" w:cs="Cambria"/>
          <w:i w:val="0"/>
          <w:color w:val="0070C0"/>
          <w:sz w:val="24"/>
          <w:lang w:val="nl-NL"/>
        </w:rPr>
      </w:pPr>
      <w:bookmarkStart w:id="13" w:name="_Toc_1_3_0000000014"/>
      <w:r w:rsidRPr="0070026E">
        <w:rPr>
          <w:rFonts w:ascii="Cambria" w:eastAsia="Cambria" w:hAnsi="Cambria" w:cs="Cambria"/>
          <w:i w:val="0"/>
          <w:color w:val="0070C0"/>
          <w:sz w:val="24"/>
          <w:lang w:val="nl-NL"/>
        </w:rPr>
        <w:t>Degene die redding wil in het hiernamaals, moet de Islam omarmen en de profeet Mohammed (vrede zij met hem) volgen</w:t>
      </w:r>
      <w:bookmarkEnd w:id="13"/>
    </w:p>
    <w:p w:rsidR="001726DB" w:rsidRPr="0070026E" w:rsidRDefault="001726DB" w:rsidP="001726DB">
      <w:pPr>
        <w:pStyle w:val="Kop2"/>
        <w:spacing w:before="0" w:after="0"/>
        <w:jc w:val="center"/>
        <w:rPr>
          <w:lang w:val="nl-NL"/>
        </w:rPr>
      </w:pPr>
    </w:p>
    <w:p w:rsidR="001726DB" w:rsidRDefault="001726DB" w:rsidP="001D6563">
      <w:pPr>
        <w:ind w:firstLine="720"/>
        <w:rPr>
          <w:rFonts w:ascii="Cambria" w:hAnsi="Cambria"/>
          <w:lang w:val="nl-NL"/>
        </w:rPr>
      </w:pPr>
      <w:r w:rsidRPr="001726DB">
        <w:rPr>
          <w:rFonts w:ascii="Cambria" w:hAnsi="Cambria"/>
          <w:lang w:val="nl-NL"/>
        </w:rPr>
        <w:t xml:space="preserve">Onder de waarheden waarover de profeten en boodschappers het eens waren, is dat niemand in het hiernamaals zal worden gered behalve de moslims, die in Allah geloven zonder enige deelgenoten aan Hem toe te kennen, en die geloven in alle profeten en boodschappers. Dus allen die de </w:t>
      </w:r>
      <w:r w:rsidRPr="001726DB">
        <w:rPr>
          <w:rFonts w:ascii="Cambria" w:hAnsi="Cambria"/>
          <w:lang w:val="nl-NL"/>
        </w:rPr>
        <w:lastRenderedPageBreak/>
        <w:t>geloofwaardige boodschappers volgen, gelovend in hen, zullen het paradijs binnengaan en gered worden van het vuur.</w:t>
      </w:r>
    </w:p>
    <w:p w:rsidR="001726DB" w:rsidRPr="001726DB" w:rsidRDefault="001726DB" w:rsidP="001D6563">
      <w:pPr>
        <w:ind w:firstLine="720"/>
        <w:rPr>
          <w:rFonts w:ascii="Cambria" w:hAnsi="Cambria"/>
          <w:lang w:val="nl-NL"/>
        </w:rPr>
      </w:pPr>
    </w:p>
    <w:p w:rsidR="001726DB" w:rsidRDefault="001726DB" w:rsidP="001D6563">
      <w:pPr>
        <w:ind w:firstLine="720"/>
        <w:rPr>
          <w:rFonts w:ascii="Cambria" w:hAnsi="Cambria"/>
          <w:lang w:val="nl-NL"/>
        </w:rPr>
      </w:pPr>
      <w:r w:rsidRPr="001726DB">
        <w:rPr>
          <w:rFonts w:ascii="Cambria" w:hAnsi="Cambria"/>
          <w:lang w:val="nl-NL"/>
        </w:rPr>
        <w:t xml:space="preserve">Degenen die leefden in de tijd van de profeet </w:t>
      </w:r>
      <w:proofErr w:type="spellStart"/>
      <w:r w:rsidRPr="001726DB">
        <w:rPr>
          <w:rFonts w:ascii="Cambria" w:hAnsi="Cambria"/>
          <w:lang w:val="nl-NL"/>
        </w:rPr>
        <w:t>Moessa</w:t>
      </w:r>
      <w:proofErr w:type="spellEnd"/>
      <w:r w:rsidRPr="001726DB">
        <w:rPr>
          <w:rFonts w:ascii="Cambria" w:hAnsi="Cambria"/>
          <w:lang w:val="nl-NL"/>
        </w:rPr>
        <w:t xml:space="preserve">, in hem geloofden en zijn leringen volgden, waren dus vrome moslims en gelovigen. Echter, nadat Allah </w:t>
      </w:r>
      <w:proofErr w:type="spellStart"/>
      <w:r w:rsidRPr="001726DB">
        <w:rPr>
          <w:rFonts w:ascii="Cambria" w:hAnsi="Cambria"/>
          <w:lang w:val="nl-NL"/>
        </w:rPr>
        <w:t>Issa</w:t>
      </w:r>
      <w:proofErr w:type="spellEnd"/>
      <w:r w:rsidRPr="001726DB">
        <w:rPr>
          <w:rFonts w:ascii="Cambria" w:hAnsi="Cambria"/>
          <w:lang w:val="nl-NL"/>
        </w:rPr>
        <w:t xml:space="preserve"> had gezonden, was het voor de volgelingen van </w:t>
      </w:r>
      <w:proofErr w:type="spellStart"/>
      <w:r w:rsidRPr="001726DB">
        <w:rPr>
          <w:rFonts w:ascii="Cambria" w:hAnsi="Cambria"/>
          <w:lang w:val="nl-NL"/>
        </w:rPr>
        <w:t>Moessa</w:t>
      </w:r>
      <w:proofErr w:type="spellEnd"/>
      <w:r w:rsidRPr="001726DB">
        <w:rPr>
          <w:rFonts w:ascii="Cambria" w:hAnsi="Cambria"/>
          <w:lang w:val="nl-NL"/>
        </w:rPr>
        <w:t xml:space="preserve"> noodzakelijk om in </w:t>
      </w:r>
      <w:proofErr w:type="spellStart"/>
      <w:r w:rsidRPr="001726DB">
        <w:rPr>
          <w:rFonts w:ascii="Cambria" w:hAnsi="Cambria"/>
          <w:lang w:val="nl-NL"/>
        </w:rPr>
        <w:t>Issa</w:t>
      </w:r>
      <w:proofErr w:type="spellEnd"/>
      <w:r w:rsidRPr="001726DB">
        <w:rPr>
          <w:rFonts w:ascii="Cambria" w:hAnsi="Cambria"/>
          <w:lang w:val="nl-NL"/>
        </w:rPr>
        <w:t xml:space="preserve"> te geloven en hem te volgen. Dus wie in </w:t>
      </w:r>
      <w:proofErr w:type="spellStart"/>
      <w:r w:rsidRPr="001726DB">
        <w:rPr>
          <w:rFonts w:ascii="Cambria" w:hAnsi="Cambria"/>
          <w:lang w:val="nl-NL"/>
        </w:rPr>
        <w:t>Issa</w:t>
      </w:r>
      <w:proofErr w:type="spellEnd"/>
      <w:r w:rsidRPr="001726DB">
        <w:rPr>
          <w:rFonts w:ascii="Cambria" w:hAnsi="Cambria"/>
          <w:lang w:val="nl-NL"/>
        </w:rPr>
        <w:t xml:space="preserve"> geloofde, waren vrome moslims, en wie het geloof in </w:t>
      </w:r>
      <w:proofErr w:type="spellStart"/>
      <w:r w:rsidRPr="001726DB">
        <w:rPr>
          <w:rFonts w:ascii="Cambria" w:hAnsi="Cambria"/>
          <w:lang w:val="nl-NL"/>
        </w:rPr>
        <w:t>Issa</w:t>
      </w:r>
      <w:proofErr w:type="spellEnd"/>
      <w:r w:rsidRPr="001726DB">
        <w:rPr>
          <w:rFonts w:ascii="Cambria" w:hAnsi="Cambria"/>
          <w:lang w:val="nl-NL"/>
        </w:rPr>
        <w:t xml:space="preserve"> verwierp en zei dat hij bij de religie van </w:t>
      </w:r>
      <w:proofErr w:type="spellStart"/>
      <w:r w:rsidRPr="001726DB">
        <w:rPr>
          <w:rFonts w:ascii="Cambria" w:hAnsi="Cambria"/>
          <w:lang w:val="nl-NL"/>
        </w:rPr>
        <w:t>Moessa</w:t>
      </w:r>
      <w:proofErr w:type="spellEnd"/>
      <w:r w:rsidRPr="001726DB">
        <w:rPr>
          <w:rFonts w:ascii="Cambria" w:hAnsi="Cambria"/>
          <w:lang w:val="nl-NL"/>
        </w:rPr>
        <w:t xml:space="preserve"> zou blijven, was geen gelovige. Hij heeft het geloof in een door Allah gezonden profeet verworpen. Nadat Allah de laatste der profeten, Mohammed (vrede zij met hem), heeft gezonden, is het voor iedereen verplicht om in hem te geloven. De Heer is Degene die </w:t>
      </w:r>
      <w:proofErr w:type="spellStart"/>
      <w:r w:rsidRPr="001726DB">
        <w:rPr>
          <w:rFonts w:ascii="Cambria" w:hAnsi="Cambria"/>
          <w:lang w:val="nl-NL"/>
        </w:rPr>
        <w:t>Moessa</w:t>
      </w:r>
      <w:proofErr w:type="spellEnd"/>
      <w:r w:rsidRPr="001726DB">
        <w:rPr>
          <w:rFonts w:ascii="Cambria" w:hAnsi="Cambria"/>
          <w:lang w:val="nl-NL"/>
        </w:rPr>
        <w:t xml:space="preserve"> en </w:t>
      </w:r>
      <w:proofErr w:type="spellStart"/>
      <w:r w:rsidRPr="001726DB">
        <w:rPr>
          <w:rFonts w:ascii="Cambria" w:hAnsi="Cambria"/>
          <w:lang w:val="nl-NL"/>
        </w:rPr>
        <w:t>Issa</w:t>
      </w:r>
      <w:proofErr w:type="spellEnd"/>
      <w:r w:rsidRPr="001726DB">
        <w:rPr>
          <w:rFonts w:ascii="Cambria" w:hAnsi="Cambria"/>
          <w:lang w:val="nl-NL"/>
        </w:rPr>
        <w:t xml:space="preserve"> heeft gezonden, en Hij is Degene die het zegel der profeten, Mohammed, heeft gezonden. Wie de boodschap van Mohammed verwerpt en zegt dat hij </w:t>
      </w:r>
      <w:proofErr w:type="spellStart"/>
      <w:r w:rsidRPr="001726DB">
        <w:rPr>
          <w:rFonts w:ascii="Cambria" w:hAnsi="Cambria"/>
          <w:lang w:val="nl-NL"/>
        </w:rPr>
        <w:t>Moessa</w:t>
      </w:r>
      <w:proofErr w:type="spellEnd"/>
      <w:r w:rsidRPr="001726DB">
        <w:rPr>
          <w:rFonts w:ascii="Cambria" w:hAnsi="Cambria"/>
          <w:lang w:val="nl-NL"/>
        </w:rPr>
        <w:t xml:space="preserve"> of </w:t>
      </w:r>
      <w:proofErr w:type="spellStart"/>
      <w:r w:rsidRPr="001726DB">
        <w:rPr>
          <w:rFonts w:ascii="Cambria" w:hAnsi="Cambria"/>
          <w:lang w:val="nl-NL"/>
        </w:rPr>
        <w:t>Issa</w:t>
      </w:r>
      <w:proofErr w:type="spellEnd"/>
      <w:r w:rsidRPr="001726DB">
        <w:rPr>
          <w:rFonts w:ascii="Cambria" w:hAnsi="Cambria"/>
          <w:lang w:val="nl-NL"/>
        </w:rPr>
        <w:t xml:space="preserve"> zal blijven volgen, is geen gelovige.</w:t>
      </w:r>
    </w:p>
    <w:p w:rsidR="001726DB" w:rsidRPr="001726DB" w:rsidRDefault="001726DB" w:rsidP="001D6563">
      <w:pPr>
        <w:ind w:firstLine="720"/>
        <w:rPr>
          <w:rFonts w:ascii="Cambria" w:hAnsi="Cambria"/>
          <w:lang w:val="nl-NL"/>
        </w:rPr>
      </w:pPr>
    </w:p>
    <w:p w:rsidR="001726DB" w:rsidRDefault="001726DB" w:rsidP="001D6563">
      <w:pPr>
        <w:ind w:firstLine="720"/>
        <w:rPr>
          <w:rFonts w:ascii="Cambria" w:hAnsi="Cambria"/>
          <w:lang w:val="nl-NL"/>
        </w:rPr>
      </w:pPr>
      <w:r w:rsidRPr="001726DB">
        <w:rPr>
          <w:rFonts w:ascii="Cambria" w:hAnsi="Cambria"/>
          <w:lang w:val="nl-NL"/>
        </w:rPr>
        <w:t xml:space="preserve">Het is niet voldoende voor een persoon om te zeggen dat hij respect heeft voor de moslims, en het is niet voldoende voor zijn redding in het hiernamaals om aalmoezen te geven en de armen te helpen. Hij moet geloven in Allah, in Zijn boeken, in Zijn profeten en in het Hiernamaals, zodat Allah het van hem accepteert! Er is geen grotere zonde dan het plegen van polytheïsme en ongeloof in Allah, het verwerpen van de openbaring die Allah heeft </w:t>
      </w:r>
      <w:proofErr w:type="spellStart"/>
      <w:r w:rsidRPr="001726DB">
        <w:rPr>
          <w:rFonts w:ascii="Cambria" w:hAnsi="Cambria"/>
          <w:lang w:val="nl-NL"/>
        </w:rPr>
        <w:t>neergezonden</w:t>
      </w:r>
      <w:proofErr w:type="spellEnd"/>
      <w:r w:rsidRPr="001726DB">
        <w:rPr>
          <w:rFonts w:ascii="Cambria" w:hAnsi="Cambria"/>
          <w:lang w:val="nl-NL"/>
        </w:rPr>
        <w:t>, of het afwijzen van de profetie van Zijn laatste profeet Mohammed (vrede zij met hem).</w:t>
      </w:r>
    </w:p>
    <w:p w:rsidR="001726DB" w:rsidRPr="001726DB" w:rsidRDefault="001726DB" w:rsidP="001D6563">
      <w:pPr>
        <w:ind w:firstLine="720"/>
        <w:rPr>
          <w:rFonts w:ascii="Cambria" w:hAnsi="Cambria"/>
          <w:lang w:val="nl-NL"/>
        </w:rPr>
      </w:pPr>
    </w:p>
    <w:p w:rsidR="001726DB" w:rsidRDefault="001726DB" w:rsidP="001D6563">
      <w:pPr>
        <w:ind w:firstLine="720"/>
        <w:rPr>
          <w:rFonts w:ascii="Cambria" w:hAnsi="Cambria"/>
          <w:lang w:val="nl-NL"/>
        </w:rPr>
      </w:pPr>
      <w:r w:rsidRPr="001726DB">
        <w:rPr>
          <w:rFonts w:ascii="Cambria" w:hAnsi="Cambria"/>
          <w:lang w:val="nl-NL"/>
        </w:rPr>
        <w:t>Joden, christenen en anderen die hebben gehoord van de boodschap van Mohammed, de boodschapper van Allah (vrede zij met hem), en weigerden in hem te geloven en weigerden de islamitische religie binnen te treden, zullen eeuwig in het Vuur van de Hel verblijven. Dit is het oordeel van Allah en niet het oordeel van een mens, zoals vermeld in het volgende vers:</w:t>
      </w:r>
    </w:p>
    <w:p w:rsidR="001726DB" w:rsidRPr="001726DB" w:rsidRDefault="001726DB" w:rsidP="001726DB">
      <w:pPr>
        <w:ind w:firstLine="720"/>
        <w:rPr>
          <w:rFonts w:ascii="Cambria" w:hAnsi="Cambria"/>
          <w:lang w:val="nl-NL"/>
        </w:rPr>
      </w:pP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﴿إِنَّ الَّذِينَ كَفَرُوا مِنْ أَهْلِ الْكِتَابِ وَالْمُشْرِكِينَ فِي نَارِ جَهَنَّمَ خَالِدِينَ فِيهَا ۚ أُولَـٰئِكَ هُمْ شَرُّ الْبَرِيَّة﴾</w:t>
      </w:r>
    </w:p>
    <w:p w:rsidR="00A73FF3" w:rsidRPr="001726DB" w:rsidRDefault="00000000">
      <w:pPr>
        <w:spacing w:before="160" w:after="160" w:line="360" w:lineRule="exact"/>
        <w:ind w:firstLine="397"/>
        <w:jc w:val="both"/>
        <w:rPr>
          <w:color w:val="000000" w:themeColor="text1"/>
          <w:lang w:val="nl-NL"/>
        </w:rPr>
      </w:pPr>
      <w:r w:rsidRPr="001726DB">
        <w:rPr>
          <w:rFonts w:ascii="Arial" w:eastAsia="Arial" w:hAnsi="Arial" w:cs="Arial"/>
          <w:i/>
          <w:color w:val="000000" w:themeColor="text1"/>
          <w:sz w:val="20"/>
        </w:rPr>
        <w:lastRenderedPageBreak/>
        <w:t xml:space="preserve"> </w:t>
      </w:r>
      <w:r w:rsidRPr="001726DB">
        <w:rPr>
          <w:rFonts w:ascii="Arial" w:eastAsia="Arial" w:hAnsi="Arial" w:cs="Arial"/>
          <w:i/>
          <w:color w:val="000000" w:themeColor="text1"/>
          <w:sz w:val="20"/>
          <w:lang w:val="nl-NL"/>
        </w:rPr>
        <w:t>(Voorwaar, degenen die ongelovig zijn onder de mensen van het Boek en de veelgodenaanbidders, zullen verblijven in het Vuur van de Hel, waar zij eeuwig zullen vertoeven. Zij zijn waarlijk de slechtsten der schepselen)</w:t>
      </w:r>
      <w:r w:rsidRPr="001726DB">
        <w:rPr>
          <w:rFonts w:ascii="Cambria" w:eastAsia="Cambria" w:hAnsi="Cambria" w:cs="Cambria"/>
          <w:color w:val="000000" w:themeColor="text1"/>
          <w:lang w:val="nl-NL"/>
        </w:rPr>
        <w:t xml:space="preserve"> [Al-Bayyinah: 6].</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 xml:space="preserve">Nu de laatste openbaring van Allah aan de mensheid is neergedaald, is het voor iedereen die over de Islam hoort en de boodschap van de laatste profeet, Mohammed (vzmh), noodzakelijk om erin te geloven, zijn wet te volgen en hem te gehoorzamen in zijn geboden en verboden. Dus wie over deze laatste boodschap </w:t>
      </w:r>
      <w:r w:rsidR="001D6563">
        <w:rPr>
          <w:rFonts w:ascii="Cambria" w:eastAsia="Cambria" w:hAnsi="Cambria" w:cs="Cambria"/>
          <w:color w:val="000000"/>
          <w:lang w:val="nl-NL"/>
        </w:rPr>
        <w:t xml:space="preserve">hoort, </w:t>
      </w:r>
      <w:r w:rsidRPr="0070026E">
        <w:rPr>
          <w:rFonts w:ascii="Cambria" w:eastAsia="Cambria" w:hAnsi="Cambria" w:cs="Cambria"/>
          <w:color w:val="000000"/>
          <w:lang w:val="nl-NL"/>
        </w:rPr>
        <w:t>en deze afwijst, zal door Allah niet aanvaard worden en zal in het hiernamaals gestraft worden.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En als bewijs hiervoor is het woord van de Verhevene:</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﴿‌وَمَنْ ‌يَبْتَغِ ‌غَيْرَ ‌الْإِسْلَامِ دِينًا فَلَنْ يُقْبَلَ مِنْهُ وَهُوَ فِي الْآخِرَةِ مِنَ الْخَاسِرِينَ﴾</w:t>
      </w:r>
    </w:p>
    <w:p w:rsidR="00A73FF3" w:rsidRPr="001D6563" w:rsidRDefault="00000000">
      <w:pPr>
        <w:spacing w:before="160" w:after="160" w:line="360" w:lineRule="exact"/>
        <w:ind w:firstLine="397"/>
        <w:jc w:val="both"/>
        <w:rPr>
          <w:color w:val="000000" w:themeColor="text1"/>
          <w:lang w:val="nl-NL"/>
        </w:rPr>
      </w:pPr>
      <w:r w:rsidRPr="001D6563">
        <w:rPr>
          <w:rFonts w:ascii="Arial" w:eastAsia="Arial" w:hAnsi="Arial" w:cs="Arial"/>
          <w:i/>
          <w:color w:val="000000" w:themeColor="text1"/>
          <w:sz w:val="20"/>
          <w:lang w:val="nl-NL"/>
        </w:rPr>
        <w:t xml:space="preserve"> (En wie een andere godsdienst dan de Islam zoekt: het zal niet van hem worden aanvaard, en hij behoort in het Hiernamaals tot de verliezers)</w:t>
      </w:r>
      <w:r w:rsidRPr="001D6563">
        <w:rPr>
          <w:rFonts w:ascii="Cambria" w:eastAsia="Cambria" w:hAnsi="Cambria" w:cs="Cambria"/>
          <w:color w:val="000000" w:themeColor="text1"/>
          <w:lang w:val="nl-NL"/>
        </w:rPr>
        <w:t xml:space="preserve"> [Al-</w:t>
      </w:r>
      <w:proofErr w:type="spellStart"/>
      <w:r w:rsidRPr="001D6563">
        <w:rPr>
          <w:rFonts w:ascii="Cambria" w:eastAsia="Cambria" w:hAnsi="Cambria" w:cs="Cambria"/>
          <w:color w:val="000000" w:themeColor="text1"/>
          <w:lang w:val="nl-NL"/>
        </w:rPr>
        <w:t>Imran</w:t>
      </w:r>
      <w:proofErr w:type="spellEnd"/>
      <w:r w:rsidRPr="001D6563">
        <w:rPr>
          <w:rFonts w:ascii="Cambria" w:eastAsia="Cambria" w:hAnsi="Cambria" w:cs="Cambria"/>
          <w:color w:val="000000" w:themeColor="text1"/>
          <w:lang w:val="nl-NL"/>
        </w:rPr>
        <w:t>:</w:t>
      </w:r>
      <w:r w:rsidR="001D6563">
        <w:rPr>
          <w:rFonts w:ascii="Cambria" w:eastAsia="Cambria" w:hAnsi="Cambria" w:cs="Cambria"/>
          <w:color w:val="000000" w:themeColor="text1"/>
          <w:lang w:val="nl-NL"/>
        </w:rPr>
        <w:t xml:space="preserve"> </w:t>
      </w:r>
      <w:r w:rsidRPr="001D6563">
        <w:rPr>
          <w:rFonts w:ascii="Cambria" w:eastAsia="Cambria" w:hAnsi="Cambria" w:cs="Cambria"/>
          <w:color w:val="000000" w:themeColor="text1"/>
          <w:lang w:val="nl-NL"/>
        </w:rPr>
        <w:t>85].</w:t>
      </w:r>
    </w:p>
    <w:p w:rsidR="00A73FF3" w:rsidRDefault="00000000">
      <w:pPr>
        <w:spacing w:before="160" w:after="160" w:line="216" w:lineRule="auto"/>
        <w:ind w:firstLine="397"/>
        <w:jc w:val="both"/>
      </w:pPr>
      <w:r>
        <w:rPr>
          <w:rFonts w:ascii="Cambria" w:eastAsia="Cambria" w:hAnsi="Cambria" w:cs="Cambria"/>
          <w:color w:val="000000"/>
        </w:rPr>
        <w:t xml:space="preserve">De </w:t>
      </w:r>
      <w:proofErr w:type="spellStart"/>
      <w:r>
        <w:rPr>
          <w:rFonts w:ascii="Cambria" w:eastAsia="Cambria" w:hAnsi="Cambria" w:cs="Cambria"/>
          <w:color w:val="000000"/>
        </w:rPr>
        <w:t>Verheven</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rsidR="00A73FF3" w:rsidRPr="001D6563" w:rsidRDefault="00000000">
      <w:pPr>
        <w:spacing w:before="160" w:after="160" w:line="360" w:lineRule="exact"/>
        <w:ind w:firstLine="397"/>
        <w:jc w:val="both"/>
        <w:rPr>
          <w:color w:val="000000" w:themeColor="text1"/>
          <w:lang w:val="nl-NL"/>
        </w:rPr>
      </w:pPr>
      <w:r w:rsidRPr="001D6563">
        <w:rPr>
          <w:rFonts w:ascii="Arial" w:eastAsia="Arial" w:hAnsi="Arial" w:cs="Arial"/>
          <w:i/>
          <w:color w:val="000000" w:themeColor="text1"/>
          <w:sz w:val="20"/>
          <w:lang w:val="nl-NL"/>
        </w:rPr>
        <w:t xml:space="preserve"> (Zeg: 'O mensen van het Boek, laten we tot een woord komen dat gelijk is tussen ons en jullie: dat wij niemand dan Allah aanbidden, en dat wij niets met Hem vereenzelvigen, en dat sommigen van ons elkaar niet tot heren nemen buiten Allah.' Maar als zij zich afwenden, zeg dan: 'Getuig dat wij moslims zijn)</w:t>
      </w:r>
      <w:r w:rsidRPr="001D6563">
        <w:rPr>
          <w:rFonts w:ascii="Cambria" w:eastAsia="Cambria" w:hAnsi="Cambria" w:cs="Cambria"/>
          <w:color w:val="000000" w:themeColor="text1"/>
          <w:lang w:val="nl-NL"/>
        </w:rPr>
        <w:t xml:space="preserve"> [Al-</w:t>
      </w:r>
      <w:proofErr w:type="spellStart"/>
      <w:r w:rsidRPr="001D6563">
        <w:rPr>
          <w:rFonts w:ascii="Cambria" w:eastAsia="Cambria" w:hAnsi="Cambria" w:cs="Cambria"/>
          <w:color w:val="000000" w:themeColor="text1"/>
          <w:lang w:val="nl-NL"/>
        </w:rPr>
        <w:t>Imran</w:t>
      </w:r>
      <w:proofErr w:type="spellEnd"/>
      <w:r w:rsidRPr="001D6563">
        <w:rPr>
          <w:rFonts w:ascii="Cambria" w:eastAsia="Cambria" w:hAnsi="Cambria" w:cs="Cambria"/>
          <w:color w:val="000000" w:themeColor="text1"/>
          <w:lang w:val="nl-NL"/>
        </w:rPr>
        <w:t>:</w:t>
      </w:r>
      <w:r w:rsidR="001D6563">
        <w:rPr>
          <w:rFonts w:ascii="Cambria" w:eastAsia="Cambria" w:hAnsi="Cambria" w:cs="Cambria"/>
          <w:color w:val="000000" w:themeColor="text1"/>
          <w:lang w:val="nl-NL"/>
        </w:rPr>
        <w:t xml:space="preserve"> </w:t>
      </w:r>
      <w:r w:rsidRPr="001D6563">
        <w:rPr>
          <w:rFonts w:ascii="Cambria" w:eastAsia="Cambria" w:hAnsi="Cambria" w:cs="Cambria"/>
          <w:color w:val="000000" w:themeColor="text1"/>
          <w:lang w:val="nl-NL"/>
        </w:rPr>
        <w:t>64].</w:t>
      </w:r>
    </w:p>
    <w:p w:rsidR="00A73FF3" w:rsidRPr="0070026E" w:rsidRDefault="00000000" w:rsidP="001D6563">
      <w:pPr>
        <w:pStyle w:val="Kop2"/>
        <w:spacing w:before="0" w:after="0"/>
        <w:jc w:val="center"/>
        <w:rPr>
          <w:lang w:val="nl-NL"/>
        </w:rPr>
      </w:pPr>
      <w:bookmarkStart w:id="14" w:name="_Toc_1_3_0000000015"/>
      <w:r w:rsidRPr="0070026E">
        <w:rPr>
          <w:rFonts w:ascii="Cambria" w:eastAsia="Cambria" w:hAnsi="Cambria" w:cs="Cambria"/>
          <w:i w:val="0"/>
          <w:color w:val="0070C0"/>
          <w:sz w:val="24"/>
          <w:lang w:val="nl-NL"/>
        </w:rPr>
        <w:t>Wat moet ik doen om een moslim te worden?</w:t>
      </w:r>
      <w:bookmarkEnd w:id="14"/>
    </w:p>
    <w:p w:rsidR="001D6563" w:rsidRDefault="001D6563" w:rsidP="001D6563">
      <w:pPr>
        <w:ind w:firstLine="720"/>
        <w:rPr>
          <w:rFonts w:ascii="Cambria" w:hAnsi="Cambria"/>
          <w:lang w:val="nl-NL"/>
        </w:rPr>
      </w:pPr>
      <w:bookmarkStart w:id="15" w:name="_Toc_1_3_0000000016"/>
      <w:r w:rsidRPr="001D6563">
        <w:rPr>
          <w:rFonts w:ascii="Cambria" w:hAnsi="Cambria"/>
          <w:lang w:val="nl-NL"/>
        </w:rPr>
        <w:t>Om tot de Islam toe te treden, moet men geloven in deze zes fundamenten:</w:t>
      </w:r>
    </w:p>
    <w:p w:rsidR="001D6563" w:rsidRPr="001D6563" w:rsidRDefault="001D6563" w:rsidP="001D6563">
      <w:pPr>
        <w:ind w:firstLine="720"/>
        <w:rPr>
          <w:rFonts w:ascii="Cambria" w:hAnsi="Cambria"/>
          <w:lang w:val="nl-NL"/>
        </w:rPr>
      </w:pPr>
    </w:p>
    <w:p w:rsidR="001D6563" w:rsidRPr="001D6563" w:rsidRDefault="001D6563" w:rsidP="001D6563">
      <w:pPr>
        <w:ind w:firstLine="720"/>
        <w:rPr>
          <w:rFonts w:ascii="Cambria" w:hAnsi="Cambria"/>
          <w:lang w:val="nl-NL"/>
        </w:rPr>
      </w:pPr>
      <w:r w:rsidRPr="001D6563">
        <w:rPr>
          <w:rFonts w:ascii="Cambria" w:hAnsi="Cambria"/>
          <w:lang w:val="nl-NL"/>
        </w:rPr>
        <w:t>Het geloof in Allah de Verhevene, als de Schepper, Voorziener, Beheerser en Heerser, er is niets wat aan Hem gelijk is, Hij heeft geen partner of kinderen, Hij alleen is waardig aanbeden te worden en er is niemand anders die naast Hem aanbeden mag worden. Men moet geloven dat het aanbidden van alles wat naast Hem aanbeden wordt, ijdelheid is.</w:t>
      </w:r>
    </w:p>
    <w:p w:rsidR="001D6563" w:rsidRDefault="001D6563" w:rsidP="001D6563">
      <w:pPr>
        <w:ind w:firstLine="720"/>
        <w:rPr>
          <w:rFonts w:ascii="Cambria" w:hAnsi="Cambria"/>
          <w:lang w:val="nl-NL"/>
        </w:rPr>
      </w:pPr>
      <w:r w:rsidRPr="001D6563">
        <w:rPr>
          <w:rFonts w:ascii="Cambria" w:hAnsi="Cambria"/>
          <w:lang w:val="nl-NL"/>
        </w:rPr>
        <w:lastRenderedPageBreak/>
        <w:t>Het geloof in de engelen als dienaren van Allah de Verhevene, geschapen uit licht, en dat een van hun taken is om openbaringen naar Zijn profeten te brengen.</w:t>
      </w:r>
    </w:p>
    <w:p w:rsidR="001D6563" w:rsidRPr="001D6563" w:rsidRDefault="001D6563" w:rsidP="001D6563">
      <w:pPr>
        <w:ind w:firstLine="720"/>
        <w:rPr>
          <w:rFonts w:ascii="Cambria" w:hAnsi="Cambria"/>
          <w:lang w:val="nl-NL"/>
        </w:rPr>
      </w:pPr>
    </w:p>
    <w:p w:rsidR="001D6563" w:rsidRDefault="001D6563" w:rsidP="001D6563">
      <w:pPr>
        <w:ind w:firstLine="720"/>
        <w:rPr>
          <w:rFonts w:ascii="Cambria" w:hAnsi="Cambria"/>
          <w:lang w:val="nl-NL"/>
        </w:rPr>
      </w:pPr>
      <w:r w:rsidRPr="001D6563">
        <w:rPr>
          <w:rFonts w:ascii="Cambria" w:hAnsi="Cambria"/>
          <w:lang w:val="nl-NL"/>
        </w:rPr>
        <w:t>Het geloof in alle boeken die Allah heeft geopenbaard aan Zijn profeten (zoals de Thora en het Evangelie vóór hun vervorming) en het laatste boek, de Koran.</w:t>
      </w:r>
    </w:p>
    <w:p w:rsidR="001D6563" w:rsidRPr="001D6563" w:rsidRDefault="001D6563" w:rsidP="001D6563">
      <w:pPr>
        <w:ind w:firstLine="720"/>
        <w:rPr>
          <w:rFonts w:ascii="Cambria" w:hAnsi="Cambria"/>
          <w:lang w:val="nl-NL"/>
        </w:rPr>
      </w:pPr>
    </w:p>
    <w:p w:rsidR="001D6563" w:rsidRDefault="001D6563" w:rsidP="001D6563">
      <w:pPr>
        <w:ind w:firstLine="720"/>
        <w:rPr>
          <w:rFonts w:ascii="Cambria" w:hAnsi="Cambria"/>
          <w:lang w:val="nl-NL"/>
        </w:rPr>
      </w:pPr>
      <w:r w:rsidRPr="001D6563">
        <w:rPr>
          <w:rFonts w:ascii="Cambria" w:hAnsi="Cambria"/>
          <w:lang w:val="nl-NL"/>
        </w:rPr>
        <w:t xml:space="preserve">Het geloof in alle profeten zoals </w:t>
      </w:r>
      <w:proofErr w:type="spellStart"/>
      <w:r w:rsidRPr="001D6563">
        <w:rPr>
          <w:rFonts w:ascii="Cambria" w:hAnsi="Cambria"/>
          <w:lang w:val="nl-NL"/>
        </w:rPr>
        <w:t>Noeh</w:t>
      </w:r>
      <w:proofErr w:type="spellEnd"/>
      <w:r w:rsidRPr="001D6563">
        <w:rPr>
          <w:rFonts w:ascii="Cambria" w:hAnsi="Cambria"/>
          <w:lang w:val="nl-NL"/>
        </w:rPr>
        <w:t xml:space="preserve">, Ibrahim, </w:t>
      </w:r>
      <w:proofErr w:type="spellStart"/>
      <w:r w:rsidRPr="001D6563">
        <w:rPr>
          <w:rFonts w:ascii="Cambria" w:hAnsi="Cambria"/>
          <w:lang w:val="nl-NL"/>
        </w:rPr>
        <w:t>Moessa</w:t>
      </w:r>
      <w:proofErr w:type="spellEnd"/>
      <w:r w:rsidRPr="001D6563">
        <w:rPr>
          <w:rFonts w:ascii="Cambria" w:hAnsi="Cambria"/>
          <w:lang w:val="nl-NL"/>
        </w:rPr>
        <w:t xml:space="preserve">, </w:t>
      </w:r>
      <w:proofErr w:type="spellStart"/>
      <w:r w:rsidRPr="001D6563">
        <w:rPr>
          <w:rFonts w:ascii="Cambria" w:hAnsi="Cambria"/>
          <w:lang w:val="nl-NL"/>
        </w:rPr>
        <w:t>Issa</w:t>
      </w:r>
      <w:proofErr w:type="spellEnd"/>
      <w:r w:rsidRPr="001D6563">
        <w:rPr>
          <w:rFonts w:ascii="Cambria" w:hAnsi="Cambria"/>
          <w:lang w:val="nl-NL"/>
        </w:rPr>
        <w:t xml:space="preserve"> en als laatste Mohammed. Zij waren allen menselijk, gesteund door openbaringen, voorzien van tekenen en wonderen die hun waarachtigheid bevestigen.</w:t>
      </w:r>
    </w:p>
    <w:p w:rsidR="001D6563" w:rsidRPr="001D6563" w:rsidRDefault="001D6563" w:rsidP="001D6563">
      <w:pPr>
        <w:ind w:firstLine="720"/>
        <w:rPr>
          <w:rFonts w:ascii="Cambria" w:hAnsi="Cambria"/>
          <w:lang w:val="nl-NL"/>
        </w:rPr>
      </w:pPr>
    </w:p>
    <w:p w:rsidR="001D6563" w:rsidRDefault="001D6563" w:rsidP="001D6563">
      <w:pPr>
        <w:ind w:firstLine="720"/>
        <w:rPr>
          <w:rFonts w:ascii="Cambria" w:hAnsi="Cambria"/>
          <w:lang w:val="nl-NL"/>
        </w:rPr>
      </w:pPr>
      <w:r w:rsidRPr="001D6563">
        <w:rPr>
          <w:rFonts w:ascii="Cambria" w:hAnsi="Cambria"/>
          <w:lang w:val="nl-NL"/>
        </w:rPr>
        <w:t xml:space="preserve">Het geloof in het Hiernamaals wanneer Allah de </w:t>
      </w:r>
      <w:proofErr w:type="spellStart"/>
      <w:r w:rsidRPr="001D6563">
        <w:rPr>
          <w:rFonts w:ascii="Cambria" w:hAnsi="Cambria"/>
          <w:lang w:val="nl-NL"/>
        </w:rPr>
        <w:t>vroegeren</w:t>
      </w:r>
      <w:proofErr w:type="spellEnd"/>
      <w:r w:rsidRPr="001D6563">
        <w:rPr>
          <w:rFonts w:ascii="Cambria" w:hAnsi="Cambria"/>
          <w:lang w:val="nl-NL"/>
        </w:rPr>
        <w:t xml:space="preserve"> en de latere generaties zal doen herrijzen, en Allah zal tussen Zijn schepselen oordelen, waarbij de gelovigen het paradijs zullen binnengaan en de ongelovigen de Hel.</w:t>
      </w:r>
    </w:p>
    <w:p w:rsidR="001D6563" w:rsidRPr="001D6563" w:rsidRDefault="001D6563" w:rsidP="001D6563">
      <w:pPr>
        <w:ind w:firstLine="720"/>
        <w:rPr>
          <w:rFonts w:ascii="Cambria" w:hAnsi="Cambria"/>
          <w:lang w:val="nl-NL"/>
        </w:rPr>
      </w:pPr>
    </w:p>
    <w:p w:rsidR="001D6563" w:rsidRDefault="001D6563" w:rsidP="001D6563">
      <w:pPr>
        <w:ind w:firstLine="720"/>
        <w:rPr>
          <w:rFonts w:ascii="Cambria" w:hAnsi="Cambria"/>
          <w:lang w:val="nl-NL"/>
        </w:rPr>
      </w:pPr>
      <w:r w:rsidRPr="001D6563">
        <w:rPr>
          <w:rFonts w:ascii="Cambria" w:hAnsi="Cambria"/>
          <w:lang w:val="nl-NL"/>
        </w:rPr>
        <w:t>Geloof in het Lot, dat Allah alles weet wat er in het verleden en wat er in de toekomst zal gebeuren, en dat Allah dit heeft geweten en opgeschreven en gewild heeft en alles heeft geschapen.</w:t>
      </w:r>
    </w:p>
    <w:p w:rsidR="001D6563" w:rsidRPr="001D6563" w:rsidRDefault="001D6563" w:rsidP="001D6563">
      <w:pPr>
        <w:ind w:firstLine="720"/>
        <w:rPr>
          <w:rFonts w:ascii="Cambria" w:hAnsi="Cambria"/>
          <w:lang w:val="nl-NL"/>
        </w:rPr>
      </w:pPr>
    </w:p>
    <w:p w:rsidR="00A73FF3" w:rsidRPr="0070026E" w:rsidRDefault="00000000" w:rsidP="001D6563">
      <w:pPr>
        <w:pStyle w:val="Kop2"/>
        <w:spacing w:before="0" w:after="0"/>
        <w:jc w:val="center"/>
        <w:rPr>
          <w:lang w:val="nl-NL"/>
        </w:rPr>
      </w:pPr>
      <w:r w:rsidRPr="0070026E">
        <w:rPr>
          <w:rFonts w:ascii="Cambria" w:eastAsia="Cambria" w:hAnsi="Cambria" w:cs="Cambria"/>
          <w:i w:val="0"/>
          <w:color w:val="0070C0"/>
          <w:sz w:val="24"/>
          <w:lang w:val="nl-NL"/>
        </w:rPr>
        <w:t>Stel de beslissing niet uit!</w:t>
      </w:r>
      <w:bookmarkEnd w:id="15"/>
    </w:p>
    <w:p w:rsidR="00A73FF3" w:rsidRPr="0070026E" w:rsidRDefault="00000000" w:rsidP="001D6563">
      <w:pPr>
        <w:spacing w:before="160" w:after="160" w:line="216" w:lineRule="auto"/>
        <w:ind w:firstLine="397"/>
        <w:jc w:val="both"/>
        <w:rPr>
          <w:lang w:val="nl-NL"/>
        </w:rPr>
      </w:pPr>
      <w:r w:rsidRPr="0070026E">
        <w:rPr>
          <w:rFonts w:ascii="Cambria" w:eastAsia="Cambria" w:hAnsi="Cambria" w:cs="Cambria"/>
          <w:color w:val="000000"/>
          <w:lang w:val="nl-NL"/>
        </w:rPr>
        <w:t>Deze wereld is niet het eeuwige thuis...</w:t>
      </w:r>
      <w:r w:rsidR="001D6563">
        <w:rPr>
          <w:lang w:val="nl-NL"/>
        </w:rPr>
        <w:t xml:space="preserve"> </w:t>
      </w:r>
      <w:r w:rsidRPr="0070026E">
        <w:rPr>
          <w:rFonts w:ascii="Cambria" w:eastAsia="Cambria" w:hAnsi="Cambria" w:cs="Cambria"/>
          <w:color w:val="000000"/>
          <w:lang w:val="nl-NL"/>
        </w:rPr>
        <w:t>En elk schoonheid zal ervan verdwijnen en elke lust zal uitdoven...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Er zal een dag komen waarop de mens verantwoording moet afleggen voor alles wat hij heeft gedaan, en dat is de Dag des Oordeels, zoals Allah zegt: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rsidR="00A73FF3" w:rsidRPr="001D6563" w:rsidRDefault="00000000">
      <w:pPr>
        <w:spacing w:before="160" w:after="160" w:line="360" w:lineRule="exact"/>
        <w:ind w:firstLine="397"/>
        <w:jc w:val="both"/>
        <w:rPr>
          <w:color w:val="000000" w:themeColor="text1"/>
          <w:lang w:val="nl-NL"/>
        </w:rPr>
      </w:pPr>
      <w:r w:rsidRPr="001D6563">
        <w:rPr>
          <w:rFonts w:ascii="Arial" w:eastAsia="Arial" w:hAnsi="Arial" w:cs="Arial"/>
          <w:i/>
          <w:color w:val="000000" w:themeColor="text1"/>
          <w:sz w:val="20"/>
        </w:rPr>
        <w:t xml:space="preserve"> </w:t>
      </w:r>
      <w:r w:rsidRPr="001D6563">
        <w:rPr>
          <w:rFonts w:ascii="Arial" w:eastAsia="Arial" w:hAnsi="Arial" w:cs="Arial"/>
          <w:i/>
          <w:color w:val="000000" w:themeColor="text1"/>
          <w:sz w:val="20"/>
          <w:lang w:val="nl-NL"/>
        </w:rPr>
        <w:t xml:space="preserve">(En het Boek zal geplaatst worden, en dan zul je de schuldigen vrezen vanwege wat erin staat, en ze zullen zeggen: 'Wee ons! Wat is er met dit Boek aan de hand dat het zelfs het kleinste vergrijp niet mist, noch het grootste, zonder het te hebben </w:t>
      </w:r>
      <w:r w:rsidRPr="001D6563">
        <w:rPr>
          <w:rFonts w:ascii="Arial" w:eastAsia="Arial" w:hAnsi="Arial" w:cs="Arial"/>
          <w:i/>
          <w:color w:val="000000" w:themeColor="text1"/>
          <w:sz w:val="20"/>
          <w:lang w:val="nl-NL"/>
        </w:rPr>
        <w:lastRenderedPageBreak/>
        <w:t>opgetekend?' En zij zullen datgene zij hebben gedaan aanwezig vinden, en jouw Heer doet niemand onrecht aan)</w:t>
      </w:r>
      <w:r w:rsidRPr="001D6563">
        <w:rPr>
          <w:rFonts w:ascii="Cambria" w:eastAsia="Cambria" w:hAnsi="Cambria" w:cs="Cambria"/>
          <w:color w:val="000000" w:themeColor="text1"/>
          <w:lang w:val="nl-NL"/>
        </w:rPr>
        <w:t xml:space="preserve"> [Al-Kahf: 49]</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Allah heeft verklaard dat het lot van de persoon die niet overgeeft,</w:t>
      </w:r>
      <w:r w:rsidR="001D6563">
        <w:rPr>
          <w:rFonts w:ascii="Cambria" w:eastAsia="Cambria" w:hAnsi="Cambria" w:cs="Cambria"/>
          <w:color w:val="000000"/>
          <w:lang w:val="nl-NL"/>
        </w:rPr>
        <w:t xml:space="preserve"> een</w:t>
      </w:r>
      <w:r w:rsidRPr="0070026E">
        <w:rPr>
          <w:rFonts w:ascii="Cambria" w:eastAsia="Cambria" w:hAnsi="Cambria" w:cs="Cambria"/>
          <w:color w:val="000000"/>
          <w:lang w:val="nl-NL"/>
        </w:rPr>
        <w:t xml:space="preserve"> eeuwige bestraffing in </w:t>
      </w:r>
      <w:r w:rsidR="001D6563" w:rsidRPr="0070026E">
        <w:rPr>
          <w:rFonts w:ascii="Cambria" w:eastAsia="Cambria" w:hAnsi="Cambria" w:cs="Cambria"/>
          <w:color w:val="000000"/>
          <w:lang w:val="nl-NL"/>
        </w:rPr>
        <w:t>het hellevuur</w:t>
      </w:r>
      <w:r w:rsidRPr="0070026E">
        <w:rPr>
          <w:rFonts w:ascii="Cambria" w:eastAsia="Cambria" w:hAnsi="Cambria" w:cs="Cambria"/>
          <w:color w:val="000000"/>
          <w:lang w:val="nl-NL"/>
        </w:rPr>
        <w:t xml:space="preserve"> zal zijn.</w:t>
      </w:r>
    </w:p>
    <w:p w:rsidR="00A73FF3" w:rsidRDefault="00000000" w:rsidP="001D6563">
      <w:pPr>
        <w:spacing w:before="160" w:after="160" w:line="216" w:lineRule="auto"/>
        <w:ind w:firstLine="397"/>
        <w:jc w:val="both"/>
      </w:pPr>
      <w:r w:rsidRPr="0070026E">
        <w:rPr>
          <w:rFonts w:ascii="Cambria" w:eastAsia="Cambria" w:hAnsi="Cambria" w:cs="Cambria"/>
          <w:color w:val="000000"/>
          <w:lang w:val="nl-NL"/>
        </w:rPr>
        <w:t xml:space="preserve">Verlies is niet gemakkelijk, maar groot. </w:t>
      </w:r>
      <w:proofErr w:type="spellStart"/>
      <w:r>
        <w:rPr>
          <w:rFonts w:ascii="Cambria" w:eastAsia="Cambria" w:hAnsi="Cambria" w:cs="Cambria"/>
          <w:color w:val="000000"/>
        </w:rPr>
        <w:t>Zoals</w:t>
      </w:r>
      <w:proofErr w:type="spellEnd"/>
      <w:r>
        <w:rPr>
          <w:rFonts w:ascii="Cambria" w:eastAsia="Cambria" w:hAnsi="Cambria" w:cs="Cambria"/>
          <w:color w:val="000000"/>
        </w:rPr>
        <w:t xml:space="preserve"> Allah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﴿وَمَن يَبْتَغِ غَيْرَ الْإِسْلَامِ دِينًا فَلَن يُقْبَلَ مِنْهُ وَهُوَ فِي الْآخِرَةِ مِنَ الْخَاسِرِينَ﴾</w:t>
      </w:r>
    </w:p>
    <w:p w:rsidR="00A73FF3" w:rsidRPr="001D6563" w:rsidRDefault="00000000">
      <w:pPr>
        <w:spacing w:before="160" w:after="160" w:line="360" w:lineRule="exact"/>
        <w:ind w:firstLine="397"/>
        <w:jc w:val="both"/>
        <w:rPr>
          <w:color w:val="000000" w:themeColor="text1"/>
          <w:lang w:val="nl-NL"/>
        </w:rPr>
      </w:pPr>
      <w:r w:rsidRPr="001D6563">
        <w:rPr>
          <w:rFonts w:ascii="Arial" w:eastAsia="Arial" w:hAnsi="Arial" w:cs="Arial"/>
          <w:i/>
          <w:color w:val="000000" w:themeColor="text1"/>
          <w:sz w:val="20"/>
        </w:rPr>
        <w:t xml:space="preserve"> </w:t>
      </w:r>
      <w:r w:rsidRPr="001D6563">
        <w:rPr>
          <w:rFonts w:ascii="Arial" w:eastAsia="Arial" w:hAnsi="Arial" w:cs="Arial"/>
          <w:i/>
          <w:color w:val="000000" w:themeColor="text1"/>
          <w:sz w:val="20"/>
          <w:lang w:val="nl-NL"/>
        </w:rPr>
        <w:t>(En wie een andere religie dan de Islam zoekt, het zal van hem niet worden geaccepteerd, en hij zal in het Hiernamaals onder de verliezers zijn)</w:t>
      </w:r>
      <w:r w:rsidRPr="001D6563">
        <w:rPr>
          <w:rFonts w:ascii="Cambria" w:eastAsia="Cambria" w:hAnsi="Cambria" w:cs="Cambria"/>
          <w:color w:val="000000" w:themeColor="text1"/>
          <w:lang w:val="nl-NL"/>
        </w:rPr>
        <w:t xml:space="preserve"> [Al-Imran :85].</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Dus de Islam is de religie die Allah aanvaardt zonder andere religies.</w:t>
      </w:r>
    </w:p>
    <w:p w:rsidR="00A73FF3" w:rsidRPr="0070026E" w:rsidRDefault="00000000" w:rsidP="001D6563">
      <w:pPr>
        <w:spacing w:before="160" w:after="160" w:line="216" w:lineRule="auto"/>
        <w:ind w:firstLine="397"/>
        <w:jc w:val="both"/>
        <w:rPr>
          <w:lang w:val="nl-NL"/>
        </w:rPr>
      </w:pPr>
      <w:r w:rsidRPr="0070026E">
        <w:rPr>
          <w:rFonts w:ascii="Cambria" w:eastAsia="Cambria" w:hAnsi="Cambria" w:cs="Cambria"/>
          <w:color w:val="000000"/>
          <w:lang w:val="nl-NL"/>
        </w:rPr>
        <w:t>Want Allah heeft ons geschapen en tot Hem zullen wij terugkeren, en deze wereld is een test voor ons.</w:t>
      </w:r>
      <w:r w:rsidR="001D6563">
        <w:rPr>
          <w:lang w:val="nl-NL"/>
        </w:rPr>
        <w:t xml:space="preserve"> </w:t>
      </w:r>
      <w:r w:rsidR="001D6563">
        <w:rPr>
          <w:rFonts w:ascii="Cambria" w:eastAsia="Cambria" w:hAnsi="Cambria" w:cs="Cambria"/>
          <w:color w:val="000000"/>
          <w:lang w:val="nl-NL"/>
        </w:rPr>
        <w:t xml:space="preserve">Laat </w:t>
      </w:r>
      <w:r w:rsidRPr="0070026E">
        <w:rPr>
          <w:rFonts w:ascii="Cambria" w:eastAsia="Cambria" w:hAnsi="Cambria" w:cs="Cambria"/>
          <w:color w:val="000000"/>
          <w:lang w:val="nl-NL"/>
        </w:rPr>
        <w:t>de mens ervan overtuigd zijn: dat dit leven</w:t>
      </w:r>
      <w:r w:rsidR="001D6563">
        <w:rPr>
          <w:rFonts w:ascii="Cambria" w:eastAsia="Cambria" w:hAnsi="Cambria" w:cs="Cambria"/>
          <w:color w:val="000000"/>
          <w:lang w:val="nl-NL"/>
        </w:rPr>
        <w:t xml:space="preserve"> net zo</w:t>
      </w:r>
      <w:r w:rsidRPr="0070026E">
        <w:rPr>
          <w:rFonts w:ascii="Cambria" w:eastAsia="Cambria" w:hAnsi="Cambria" w:cs="Cambria"/>
          <w:color w:val="000000"/>
          <w:lang w:val="nl-NL"/>
        </w:rPr>
        <w:t xml:space="preserve"> kort is als een droom</w:t>
      </w:r>
      <w:r w:rsidR="001D6563">
        <w:rPr>
          <w:rFonts w:ascii="Cambria" w:eastAsia="Cambria" w:hAnsi="Cambria" w:cs="Cambria"/>
          <w:color w:val="000000"/>
          <w:lang w:val="nl-NL"/>
        </w:rPr>
        <w:t xml:space="preserve">, </w:t>
      </w:r>
      <w:r w:rsidRPr="0070026E">
        <w:rPr>
          <w:rFonts w:ascii="Cambria" w:eastAsia="Cambria" w:hAnsi="Cambria" w:cs="Cambria"/>
          <w:color w:val="000000"/>
          <w:lang w:val="nl-NL"/>
        </w:rPr>
        <w:t>en niemand weet wanneer hij zal sterven!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Wat zal zijn antwoord zijn aan zijn Schepper als Hem wordt gevraagd op de Dag des Oordeels: Waarom heeft hij de waarheid niet gevolgd? Waarom heeft hij niet de laatste der profeten gevolgd?</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En hoe zal jouw Heer antwoorden op de Dag des Oordeels, terwijl Hij heeft gewaarschuwd voor de gevolgen van ongeloof in de Islam, en heeft aangekondigd dat het lot van de ongelovigen de eeuwige vernietiging in het vuur is?</w:t>
      </w:r>
    </w:p>
    <w:p w:rsidR="00A73FF3" w:rsidRDefault="00000000">
      <w:pPr>
        <w:spacing w:before="160" w:after="160" w:line="216" w:lineRule="auto"/>
        <w:ind w:firstLine="397"/>
        <w:jc w:val="both"/>
      </w:pPr>
      <w:r>
        <w:rPr>
          <w:rFonts w:ascii="Cambria" w:eastAsia="Cambria" w:hAnsi="Cambria" w:cs="Cambria"/>
          <w:color w:val="000000"/>
        </w:rPr>
        <w:t xml:space="preserve">De </w:t>
      </w:r>
      <w:proofErr w:type="spellStart"/>
      <w:r>
        <w:rPr>
          <w:rFonts w:ascii="Cambria" w:eastAsia="Cambria" w:hAnsi="Cambria" w:cs="Cambria"/>
          <w:color w:val="000000"/>
        </w:rPr>
        <w:t>Verhevene</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﴿وَالَّذِينَ كَفَرُوا وَكَذَّبُوا بِآيَاتِنَا أُولَئِكَ أَصْحَابُ النَّارِ هُمْ فِيهَا خَالِدُونَ﴾</w:t>
      </w:r>
    </w:p>
    <w:p w:rsidR="00A73FF3" w:rsidRPr="001D6563" w:rsidRDefault="00000000">
      <w:pPr>
        <w:spacing w:before="160" w:after="160" w:line="360" w:lineRule="exact"/>
        <w:ind w:firstLine="397"/>
        <w:jc w:val="both"/>
        <w:rPr>
          <w:color w:val="000000" w:themeColor="text1"/>
          <w:lang w:val="nl-NL"/>
        </w:rPr>
      </w:pPr>
      <w:r w:rsidRPr="001D6563">
        <w:rPr>
          <w:rFonts w:ascii="Arial" w:eastAsia="Arial" w:hAnsi="Arial" w:cs="Arial"/>
          <w:i/>
          <w:color w:val="000000" w:themeColor="text1"/>
          <w:sz w:val="20"/>
          <w:lang w:val="nl-NL"/>
        </w:rPr>
        <w:t xml:space="preserve"> (En degenen die ongelovig waren en onze tekenen hebben gelogen, zij zijn de bewoners van het Vuur; zij zullen daarin eeuwig verblijven)</w:t>
      </w:r>
      <w:r w:rsidRPr="001D6563">
        <w:rPr>
          <w:rFonts w:ascii="Cambria" w:eastAsia="Cambria" w:hAnsi="Cambria" w:cs="Cambria"/>
          <w:color w:val="000000" w:themeColor="text1"/>
          <w:lang w:val="nl-NL"/>
        </w:rPr>
        <w:t xml:space="preserve"> [Al-</w:t>
      </w:r>
      <w:proofErr w:type="spellStart"/>
      <w:r w:rsidRPr="001D6563">
        <w:rPr>
          <w:rFonts w:ascii="Cambria" w:eastAsia="Cambria" w:hAnsi="Cambria" w:cs="Cambria"/>
          <w:color w:val="000000" w:themeColor="text1"/>
          <w:lang w:val="nl-NL"/>
        </w:rPr>
        <w:t>Baqarah</w:t>
      </w:r>
      <w:proofErr w:type="spellEnd"/>
      <w:r w:rsidRPr="001D6563">
        <w:rPr>
          <w:rFonts w:ascii="Cambria" w:eastAsia="Cambria" w:hAnsi="Cambria" w:cs="Cambria"/>
          <w:color w:val="000000" w:themeColor="text1"/>
          <w:lang w:val="nl-NL"/>
        </w:rPr>
        <w:t>:</w:t>
      </w:r>
      <w:r w:rsidR="001D6563">
        <w:rPr>
          <w:rFonts w:ascii="Cambria" w:eastAsia="Cambria" w:hAnsi="Cambria" w:cs="Cambria"/>
          <w:color w:val="000000" w:themeColor="text1"/>
          <w:lang w:val="nl-NL"/>
        </w:rPr>
        <w:t xml:space="preserve"> </w:t>
      </w:r>
      <w:r w:rsidRPr="001D6563">
        <w:rPr>
          <w:rFonts w:ascii="Cambria" w:eastAsia="Cambria" w:hAnsi="Cambria" w:cs="Cambria"/>
          <w:color w:val="000000" w:themeColor="text1"/>
          <w:lang w:val="nl-NL"/>
        </w:rPr>
        <w:t>39]</w:t>
      </w:r>
    </w:p>
    <w:p w:rsidR="00A73FF3" w:rsidRDefault="00000000" w:rsidP="001D6563">
      <w:pPr>
        <w:pStyle w:val="Kop2"/>
        <w:spacing w:before="0" w:after="0"/>
        <w:jc w:val="center"/>
        <w:rPr>
          <w:rFonts w:ascii="Cambria" w:eastAsia="Cambria" w:hAnsi="Cambria" w:cs="Cambria"/>
          <w:i w:val="0"/>
          <w:color w:val="0070C0"/>
          <w:sz w:val="24"/>
          <w:lang w:val="nl-NL"/>
        </w:rPr>
      </w:pPr>
      <w:bookmarkStart w:id="16" w:name="_Toc_1_3_0000000017"/>
      <w:r w:rsidRPr="0070026E">
        <w:rPr>
          <w:rFonts w:ascii="Cambria" w:eastAsia="Cambria" w:hAnsi="Cambria" w:cs="Cambria"/>
          <w:i w:val="0"/>
          <w:color w:val="0070C0"/>
          <w:sz w:val="24"/>
          <w:lang w:val="nl-NL"/>
        </w:rPr>
        <w:t>Er is geen excuus voor wie de waarheid verlaat en de tradities van zijn voorouders volgt</w:t>
      </w:r>
      <w:bookmarkEnd w:id="16"/>
    </w:p>
    <w:p w:rsidR="001D6563" w:rsidRPr="0070026E" w:rsidRDefault="001D6563" w:rsidP="001D6563">
      <w:pPr>
        <w:pStyle w:val="Kop2"/>
        <w:spacing w:before="0" w:after="0"/>
        <w:jc w:val="center"/>
        <w:rPr>
          <w:lang w:val="nl-NL"/>
        </w:rPr>
      </w:pPr>
    </w:p>
    <w:p w:rsidR="001D6563" w:rsidRPr="001D6563" w:rsidRDefault="001D6563" w:rsidP="001D6563">
      <w:pPr>
        <w:ind w:firstLine="720"/>
        <w:rPr>
          <w:rFonts w:ascii="Cambria" w:hAnsi="Cambria"/>
          <w:lang w:val="nl-NL"/>
        </w:rPr>
      </w:pPr>
      <w:r w:rsidRPr="001D6563">
        <w:rPr>
          <w:rFonts w:ascii="Cambria" w:hAnsi="Cambria"/>
          <w:lang w:val="nl-NL"/>
        </w:rPr>
        <w:t>Allah heeft ons geïnformeerd dat velen de Islam weigeren binnen te treden uit angst voor de omgeving waarin ze leven.</w:t>
      </w:r>
      <w:r>
        <w:rPr>
          <w:rFonts w:ascii="Cambria" w:hAnsi="Cambria"/>
          <w:lang w:val="nl-NL"/>
        </w:rPr>
        <w:t xml:space="preserve"> </w:t>
      </w:r>
      <w:proofErr w:type="gramStart"/>
      <w:r w:rsidRPr="001D6563">
        <w:rPr>
          <w:rFonts w:ascii="Cambria" w:hAnsi="Cambria"/>
          <w:lang w:val="nl-NL"/>
        </w:rPr>
        <w:t>Velen</w:t>
      </w:r>
      <w:proofErr w:type="gramEnd"/>
      <w:r w:rsidRPr="001D6563">
        <w:rPr>
          <w:rFonts w:ascii="Cambria" w:hAnsi="Cambria"/>
          <w:lang w:val="nl-NL"/>
        </w:rPr>
        <w:t xml:space="preserve"> weigeren de Islam vanwege hun onwil om hun overtuigingen te veranderen die ze van hun voorouders hebben geërfd of hebben opgedaan uit hun omgevingen </w:t>
      </w:r>
      <w:r w:rsidRPr="001D6563">
        <w:rPr>
          <w:rFonts w:ascii="Cambria" w:hAnsi="Cambria"/>
          <w:lang w:val="nl-NL"/>
        </w:rPr>
        <w:lastRenderedPageBreak/>
        <w:t>en samenlevingen, waar ze aan gewend zijn geraakt. Velen worden ook weerhouden door fanatisme en partijdigheid voor het onrecht dat ze hebben geërfd.</w:t>
      </w:r>
    </w:p>
    <w:p w:rsidR="001D6563" w:rsidRPr="001D6563" w:rsidRDefault="001D6563" w:rsidP="001D6563">
      <w:pPr>
        <w:ind w:firstLine="720"/>
        <w:rPr>
          <w:rFonts w:ascii="Cambria" w:hAnsi="Cambria"/>
          <w:lang w:val="nl-NL"/>
        </w:rPr>
      </w:pPr>
      <w:r w:rsidRPr="001D6563">
        <w:rPr>
          <w:rFonts w:ascii="Cambria" w:hAnsi="Cambria"/>
          <w:lang w:val="nl-NL"/>
        </w:rPr>
        <w:t>Voor al deze mensen is er geen excuus, en ze zullen voor Allah staan zonder verweer.</w:t>
      </w:r>
      <w:r w:rsidRPr="001D6563">
        <w:rPr>
          <w:rFonts w:ascii="Cambria" w:hAnsi="Cambria"/>
          <w:lang w:val="nl-NL"/>
        </w:rPr>
        <w:t xml:space="preserve"> </w:t>
      </w:r>
      <w:r w:rsidRPr="001D6563">
        <w:rPr>
          <w:rFonts w:ascii="Cambria" w:hAnsi="Cambria"/>
          <w:lang w:val="nl-NL"/>
        </w:rPr>
        <w:t>Voor de atheïst is er geen excuus om te zeggen: 'Ik zal atheïst blijven omdat ik in een atheïstische familie ben geboren. Integendeel, hij moet zijn verstand gebruiken dat Allah hem heeft gegeven, en nadenken over de grootsheid van de hemelen en de aarde, en met zijn verstand dat zijn Schepper hem heeft gegeven beseffen dat deze wereld een Schepper heeft. Evenzo heeft degene die stenen en afgodsbeelden aanbidt geen excuus om zijn voorouders na te volgen, integendeel, het is aan hem om de waarheid te zoeken en zichzelf af te vragen: Hoe kan ik een levenloos object aanbidden dat niet kan horen, zien of mij op enige manier kan helpen?</w:t>
      </w:r>
    </w:p>
    <w:p w:rsidR="001D6563" w:rsidRPr="001D6563" w:rsidRDefault="001D6563" w:rsidP="001D6563">
      <w:pPr>
        <w:ind w:firstLine="720"/>
        <w:rPr>
          <w:rFonts w:ascii="Cambria" w:hAnsi="Cambria"/>
          <w:lang w:val="nl-NL"/>
        </w:rPr>
      </w:pPr>
      <w:r w:rsidRPr="001D6563">
        <w:rPr>
          <w:rFonts w:ascii="Cambria" w:hAnsi="Cambria"/>
          <w:lang w:val="nl-NL"/>
        </w:rPr>
        <w:t>Evenzo moet de christen die gelooft in zaken die in strijd zijn met de natuurlijke aanleg en het verstand, zich afvragen: Hoe kan het rechtvaardig zijn dat de Heer zijn onschuldige zoon laat sterven voor de zonden van anderen?! Dit is onrechtvaardig! Hoe kunnen mensen de zoon van de Heer kruisigen en doden?! Is de Heer niet in staat om de zonden van de mensheid te vergeven zonder dat ze zijn zoon doden? Is de Heer niet in staat om zijn zoon te beschermen?</w:t>
      </w:r>
    </w:p>
    <w:p w:rsidR="001D6563" w:rsidRPr="001D6563" w:rsidRDefault="001D6563" w:rsidP="001D6563">
      <w:pPr>
        <w:ind w:firstLine="720"/>
        <w:rPr>
          <w:rFonts w:ascii="Cambria" w:hAnsi="Cambria"/>
          <w:lang w:val="nl-NL"/>
        </w:rPr>
      </w:pPr>
      <w:r w:rsidRPr="001D6563">
        <w:rPr>
          <w:rFonts w:ascii="Cambria" w:hAnsi="Cambria"/>
          <w:lang w:val="nl-NL"/>
        </w:rPr>
        <w:t>Daarom is het voor de verstandige noodzakelijk om de waarheid te volgen en niet blindelings de fouten van zijn voorouders te volgen.</w:t>
      </w:r>
    </w:p>
    <w:p w:rsidR="001D6563" w:rsidRPr="001D6563" w:rsidRDefault="001D6563" w:rsidP="001D6563">
      <w:pPr>
        <w:rPr>
          <w:rFonts w:ascii="Cambria" w:hAnsi="Cambria"/>
        </w:rPr>
      </w:pPr>
      <w:r w:rsidRPr="001D6563">
        <w:rPr>
          <w:rFonts w:ascii="Cambria" w:hAnsi="Cambria"/>
        </w:rPr>
        <w:t xml:space="preserve">De </w:t>
      </w:r>
      <w:proofErr w:type="spellStart"/>
      <w:r w:rsidRPr="001D6563">
        <w:rPr>
          <w:rFonts w:ascii="Cambria" w:hAnsi="Cambria"/>
        </w:rPr>
        <w:t>Verhevene</w:t>
      </w:r>
      <w:proofErr w:type="spellEnd"/>
      <w:r w:rsidRPr="001D6563">
        <w:rPr>
          <w:rFonts w:ascii="Cambria" w:hAnsi="Cambria"/>
        </w:rPr>
        <w:t xml:space="preserve"> </w:t>
      </w:r>
      <w:proofErr w:type="spellStart"/>
      <w:r w:rsidRPr="001D6563">
        <w:rPr>
          <w:rFonts w:ascii="Cambria" w:hAnsi="Cambria"/>
        </w:rPr>
        <w:t>zegt</w:t>
      </w:r>
      <w:proofErr w:type="spellEnd"/>
      <w:r w:rsidRPr="001D6563">
        <w:rPr>
          <w:rFonts w:ascii="Cambria" w:hAnsi="Cambria"/>
        </w:rPr>
        <w:t>:</w:t>
      </w:r>
    </w:p>
    <w:p w:rsidR="001D6563" w:rsidRDefault="001D6563" w:rsidP="001D6563"/>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﴿وَإِذَا قِيلَ لَهُمْ تَعَالَوْا إِلَى مَا أَنْزَلَ اللَّهُ وَإِلَى الرَّسُولِ قَالُوا حَسْبُنَا مَا وَجَدْنَا عَلَيْهِ آبَاءَنَا أَوَلَوْ كَانَ آبَاؤُهُمْ لَا يَعْلَمُونَ شَيْئًا وَلَا يَهْتَدُونَ﴾</w:t>
      </w:r>
    </w:p>
    <w:p w:rsidR="00A73FF3" w:rsidRPr="001D6563" w:rsidRDefault="00000000">
      <w:pPr>
        <w:spacing w:before="160" w:after="160" w:line="360" w:lineRule="exact"/>
        <w:ind w:firstLine="397"/>
        <w:jc w:val="both"/>
        <w:rPr>
          <w:color w:val="000000" w:themeColor="text1"/>
          <w:lang w:val="nl-NL"/>
        </w:rPr>
      </w:pPr>
      <w:r w:rsidRPr="001D6563">
        <w:rPr>
          <w:rFonts w:ascii="Arial" w:eastAsia="Arial" w:hAnsi="Arial" w:cs="Arial"/>
          <w:i/>
          <w:color w:val="000000" w:themeColor="text1"/>
          <w:sz w:val="20"/>
        </w:rPr>
        <w:t xml:space="preserve"> </w:t>
      </w:r>
      <w:r w:rsidRPr="001D6563">
        <w:rPr>
          <w:rFonts w:ascii="Arial" w:eastAsia="Arial" w:hAnsi="Arial" w:cs="Arial"/>
          <w:i/>
          <w:color w:val="000000" w:themeColor="text1"/>
          <w:sz w:val="20"/>
          <w:lang w:val="nl-NL"/>
        </w:rPr>
        <w:t>(Wanneer tegen hen wordt gezegd: Kom naar wat Allah heeft neergezonden en naar de Boodschapper,' zeggen zij: Voor ons is voldoende wat wij bij onze voorouders hebben aangetroffen. Ook al begrepen hun voorouders niets en waren zij niet geleid)</w:t>
      </w:r>
      <w:r w:rsidRPr="001D6563">
        <w:rPr>
          <w:rFonts w:ascii="Cambria" w:eastAsia="Cambria" w:hAnsi="Cambria" w:cs="Cambria"/>
          <w:color w:val="000000" w:themeColor="text1"/>
          <w:lang w:val="nl-NL"/>
        </w:rPr>
        <w:t xml:space="preserve"> [Al-Ma'idah 104].</w:t>
      </w:r>
    </w:p>
    <w:p w:rsidR="00A73FF3" w:rsidRPr="0070026E" w:rsidRDefault="00000000" w:rsidP="001D6563">
      <w:pPr>
        <w:pStyle w:val="Kop2"/>
        <w:spacing w:before="0" w:after="0"/>
        <w:jc w:val="center"/>
        <w:rPr>
          <w:lang w:val="nl-NL"/>
        </w:rPr>
      </w:pPr>
      <w:bookmarkStart w:id="17" w:name="_Toc_1_3_0000000018"/>
      <w:r w:rsidRPr="0070026E">
        <w:rPr>
          <w:rFonts w:ascii="Cambria" w:eastAsia="Cambria" w:hAnsi="Cambria" w:cs="Cambria"/>
          <w:i w:val="0"/>
          <w:color w:val="0070C0"/>
          <w:sz w:val="24"/>
          <w:lang w:val="nl-NL"/>
        </w:rPr>
        <w:lastRenderedPageBreak/>
        <w:t>Wie wenst zich over te geven en vreest voor schade aan zichzelf vanwege zijn familieleden?</w:t>
      </w:r>
      <w:bookmarkEnd w:id="17"/>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Het is mogelijk voor degene die zich wil overgeven en angst heeft voor zijn omgeving, om zich over te geven en zijn Islam te verbergen totdat Allah hem een pad van goedheid vergemakkelijkt waarop hij zelfstandig kan voortgaan en zijn Islam kan openbaren.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Het is dus de plicht van de mens om zich onmiddellijk over te geven, maar het is niet verplicht om anderen over zijn Islam te informeren of deze te tonen als dit schadelijk voor hem is.</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En weet dat wanneer iemand zich overgeeft, hij een broeder wordt van miljoenen andere moslims. Hij kan contact opnemen met de moskee of het islamitisch centrum in zijn land en advies en hulp van hen vragen, wat hen zal verheugen.</w:t>
      </w:r>
    </w:p>
    <w:p w:rsidR="00A73FF3" w:rsidRDefault="00000000">
      <w:pPr>
        <w:spacing w:before="160" w:after="160" w:line="216" w:lineRule="auto"/>
        <w:ind w:firstLine="397"/>
        <w:jc w:val="both"/>
      </w:pPr>
      <w:r>
        <w:rPr>
          <w:rFonts w:ascii="Cambria" w:eastAsia="Cambria" w:hAnsi="Cambria" w:cs="Cambria"/>
          <w:color w:val="000000"/>
        </w:rPr>
        <w:t xml:space="preserve">Allah de </w:t>
      </w:r>
      <w:proofErr w:type="spellStart"/>
      <w:r>
        <w:rPr>
          <w:rFonts w:ascii="Cambria" w:eastAsia="Cambria" w:hAnsi="Cambria" w:cs="Cambria"/>
          <w:color w:val="000000"/>
        </w:rPr>
        <w:t>Verhevene</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﴿وَمَنْ يَتَّقِ اللَّهَ يَجْعَلْ لَهُ مَخْرَجًا وَيَرْزُقْهُ مِنْ حَيْثُ لَا يَحْتَسِب﴾</w:t>
      </w:r>
    </w:p>
    <w:p w:rsidR="00A73FF3" w:rsidRDefault="00000000" w:rsidP="001D6563">
      <w:pPr>
        <w:spacing w:before="160" w:after="160" w:line="360" w:lineRule="exact"/>
        <w:ind w:firstLine="397"/>
        <w:jc w:val="both"/>
        <w:rPr>
          <w:rFonts w:ascii="Cambria" w:eastAsia="Cambria" w:hAnsi="Cambria" w:cs="Cambria"/>
          <w:color w:val="000000"/>
          <w:lang w:val="nl-NL"/>
        </w:rPr>
      </w:pPr>
      <w:r w:rsidRPr="001D6563">
        <w:rPr>
          <w:rFonts w:ascii="Arial" w:eastAsia="Arial" w:hAnsi="Arial" w:cs="Arial"/>
          <w:i/>
          <w:color w:val="000000" w:themeColor="text1"/>
          <w:sz w:val="20"/>
          <w:lang w:val="nl-NL"/>
        </w:rPr>
        <w:t xml:space="preserve"> (Wie Allah vreest, Hij zal voor hem een uitweg maken</w:t>
      </w:r>
      <w:r w:rsidR="001D6563">
        <w:rPr>
          <w:color w:val="000000" w:themeColor="text1"/>
          <w:lang w:val="nl-NL"/>
        </w:rPr>
        <w:t>.</w:t>
      </w:r>
      <w:r w:rsidRPr="001D6563">
        <w:rPr>
          <w:rFonts w:ascii="Arial" w:eastAsia="Arial" w:hAnsi="Arial" w:cs="Arial"/>
          <w:i/>
          <w:color w:val="000000" w:themeColor="text1"/>
          <w:sz w:val="20"/>
          <w:lang w:val="nl-NL"/>
        </w:rPr>
        <w:t xml:space="preserve"> En Hij zal hem voorzien vanuit onverwachte voorzien)</w:t>
      </w:r>
      <w:r w:rsidR="001D6563">
        <w:rPr>
          <w:rFonts w:ascii="Arial" w:eastAsia="Arial" w:hAnsi="Arial" w:cs="Arial"/>
          <w:i/>
          <w:color w:val="000000" w:themeColor="text1"/>
          <w:sz w:val="20"/>
          <w:lang w:val="nl-NL"/>
        </w:rPr>
        <w:t xml:space="preserve">. </w:t>
      </w:r>
      <w:r w:rsidRPr="0070026E">
        <w:rPr>
          <w:rFonts w:ascii="Cambria" w:eastAsia="Cambria" w:hAnsi="Cambria" w:cs="Cambria"/>
          <w:color w:val="000000"/>
          <w:lang w:val="nl-NL"/>
        </w:rPr>
        <w:t xml:space="preserve"> [At-</w:t>
      </w:r>
      <w:proofErr w:type="spellStart"/>
      <w:r w:rsidRPr="0070026E">
        <w:rPr>
          <w:rFonts w:ascii="Cambria" w:eastAsia="Cambria" w:hAnsi="Cambria" w:cs="Cambria"/>
          <w:color w:val="000000"/>
          <w:lang w:val="nl-NL"/>
        </w:rPr>
        <w:t>Talaaq</w:t>
      </w:r>
      <w:proofErr w:type="spellEnd"/>
      <w:r w:rsidRPr="0070026E">
        <w:rPr>
          <w:rFonts w:ascii="Cambria" w:eastAsia="Cambria" w:hAnsi="Cambria" w:cs="Cambria"/>
          <w:color w:val="000000"/>
          <w:lang w:val="nl-NL"/>
        </w:rPr>
        <w:t>: 2</w:t>
      </w:r>
      <w:r w:rsidR="001D6563">
        <w:rPr>
          <w:rFonts w:ascii="Cambria" w:eastAsia="Cambria" w:hAnsi="Cambria" w:cs="Cambria"/>
          <w:color w:val="000000"/>
          <w:lang w:val="nl-NL"/>
        </w:rPr>
        <w:t xml:space="preserve"> -</w:t>
      </w:r>
      <w:r w:rsidRPr="0070026E">
        <w:rPr>
          <w:rFonts w:ascii="Cambria" w:eastAsia="Cambria" w:hAnsi="Cambria" w:cs="Cambria"/>
          <w:color w:val="000000"/>
          <w:lang w:val="nl-NL"/>
        </w:rPr>
        <w:t>3]</w:t>
      </w:r>
    </w:p>
    <w:p w:rsidR="001D6563" w:rsidRPr="001D6563" w:rsidRDefault="001D6563" w:rsidP="001D6563">
      <w:pPr>
        <w:spacing w:before="160" w:after="160" w:line="360" w:lineRule="exact"/>
        <w:ind w:firstLine="397"/>
        <w:jc w:val="both"/>
        <w:rPr>
          <w:color w:val="000000" w:themeColor="text1"/>
          <w:lang w:val="nl-NL"/>
        </w:rPr>
      </w:pPr>
    </w:p>
    <w:p w:rsidR="00A73FF3" w:rsidRPr="0070026E" w:rsidRDefault="00000000" w:rsidP="001D6563">
      <w:pPr>
        <w:pStyle w:val="Kop2"/>
        <w:spacing w:before="0" w:after="0"/>
        <w:jc w:val="center"/>
        <w:rPr>
          <w:lang w:val="nl-NL"/>
        </w:rPr>
      </w:pPr>
      <w:bookmarkStart w:id="18" w:name="_Toc_1_3_0000000019"/>
      <w:r w:rsidRPr="0070026E">
        <w:rPr>
          <w:rFonts w:ascii="Cambria" w:eastAsia="Cambria" w:hAnsi="Cambria" w:cs="Cambria"/>
          <w:i w:val="0"/>
          <w:color w:val="0070C0"/>
          <w:sz w:val="24"/>
          <w:lang w:val="nl-NL"/>
        </w:rPr>
        <w:t>Geachte lezer</w:t>
      </w:r>
      <w:bookmarkEnd w:id="18"/>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Is het niet zo dat het behagen van Allah, de Schepper - die ons heeft gezegend met al Zijn genade, ons voedde terwijl we nog embryo's waren in de baarmoeders van onze moeders en ons voorzag van de lucht die we nu inademen - belangrijker is dan de tevredenheid van mensen over ons?</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Is het wereldse en het hiernamaals niet de moeite waard om alles op te offeren wat minder is dan deze vergankelijke wereldse genoegens? Ja, bij Allah!</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Daarom mag de mens zijn verleden niet laten voorkomen dat hij zijn verkeerde koers corrigeert en het juiste doet.</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Wees vandaag een ware gelovige! En sta niet toe dat de duivel je ervan weerhoudt de waarheid te volgen!</w:t>
      </w:r>
    </w:p>
    <w:p w:rsidR="00A73FF3" w:rsidRDefault="00000000">
      <w:pPr>
        <w:spacing w:before="160" w:after="160" w:line="216" w:lineRule="auto"/>
        <w:ind w:firstLine="397"/>
        <w:jc w:val="both"/>
      </w:pPr>
      <w:r>
        <w:rPr>
          <w:rFonts w:ascii="Cambria" w:eastAsia="Cambria" w:hAnsi="Cambria" w:cs="Cambria"/>
          <w:color w:val="000000"/>
        </w:rPr>
        <w:t xml:space="preserve">Allah de </w:t>
      </w:r>
      <w:proofErr w:type="spellStart"/>
      <w:r>
        <w:rPr>
          <w:rFonts w:ascii="Cambria" w:eastAsia="Cambria" w:hAnsi="Cambria" w:cs="Cambria"/>
          <w:color w:val="000000"/>
        </w:rPr>
        <w:t>Verhevene</w:t>
      </w:r>
      <w:proofErr w:type="spellEnd"/>
      <w:r>
        <w:rPr>
          <w:rFonts w:ascii="Cambria" w:eastAsia="Cambria" w:hAnsi="Cambria" w:cs="Cambria"/>
          <w:color w:val="000000"/>
        </w:rPr>
        <w:t xml:space="preserve">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lastRenderedPageBreak/>
        <w:t xml:space="preserve"> ﴿يَا أَيُّهَا النَّاسُ قَدْ جَاءَكُمْ بُرْهَانٌ مِنْ رَبِّكُمْ وَأَنزلْنَا إِلَيْكُمْ نُورًا مُبِينًا (174) فَأَمَّا الَّذِينَ آمَنُوا بِاللَّهِ وَاعْتَصَمُوا بِهِ فَسَيُدْخِلُهُمْ فِي رَحْمَةٍ مِنْهُ وَفَضْلٍ وَيَهْدِيهِمْ إِلَيْهِ صِرَاطًا مُسْتَقِيمًا﴾</w:t>
      </w:r>
    </w:p>
    <w:p w:rsidR="00A73FF3" w:rsidRPr="00F2184D" w:rsidRDefault="00000000" w:rsidP="00F2184D">
      <w:pPr>
        <w:spacing w:before="160" w:after="160" w:line="360" w:lineRule="exact"/>
        <w:ind w:firstLine="397"/>
        <w:jc w:val="both"/>
        <w:rPr>
          <w:color w:val="000000" w:themeColor="text1"/>
          <w:lang w:val="nl-NL"/>
        </w:rPr>
      </w:pPr>
      <w:r w:rsidRPr="00F2184D">
        <w:rPr>
          <w:rFonts w:ascii="Arial" w:eastAsia="Arial" w:hAnsi="Arial" w:cs="Arial"/>
          <w:i/>
          <w:color w:val="000000" w:themeColor="text1"/>
          <w:sz w:val="20"/>
          <w:lang w:val="nl-NL"/>
        </w:rPr>
        <w:t xml:space="preserve"> (O mensen, er is een duidelijk bewijs van jullie Heer tot jullie gekomen, en Wij hebben een helder licht tot jullie </w:t>
      </w:r>
      <w:proofErr w:type="spellStart"/>
      <w:r w:rsidRPr="00F2184D">
        <w:rPr>
          <w:rFonts w:ascii="Arial" w:eastAsia="Arial" w:hAnsi="Arial" w:cs="Arial"/>
          <w:i/>
          <w:color w:val="000000" w:themeColor="text1"/>
          <w:sz w:val="20"/>
          <w:lang w:val="nl-NL"/>
        </w:rPr>
        <w:t>neergezonden</w:t>
      </w:r>
      <w:proofErr w:type="spellEnd"/>
      <w:r w:rsidR="00F2184D" w:rsidRPr="00F2184D">
        <w:rPr>
          <w:rFonts w:ascii="Arial" w:eastAsia="Arial" w:hAnsi="Arial" w:cs="Arial"/>
          <w:i/>
          <w:color w:val="000000" w:themeColor="text1"/>
          <w:sz w:val="20"/>
          <w:lang w:val="nl-NL"/>
        </w:rPr>
        <w:t>.</w:t>
      </w:r>
      <w:r w:rsidR="00F2184D">
        <w:rPr>
          <w:rFonts w:ascii="Arial" w:eastAsia="Arial" w:hAnsi="Arial" w:cs="Arial"/>
          <w:i/>
          <w:color w:val="000000" w:themeColor="text1"/>
          <w:sz w:val="20"/>
          <w:lang w:val="nl-NL"/>
        </w:rPr>
        <w:t xml:space="preserve"> </w:t>
      </w:r>
      <w:r w:rsidRPr="00F2184D">
        <w:rPr>
          <w:rFonts w:ascii="Arial" w:eastAsia="Arial" w:hAnsi="Arial" w:cs="Arial"/>
          <w:i/>
          <w:color w:val="000000" w:themeColor="text1"/>
          <w:sz w:val="20"/>
          <w:lang w:val="nl-NL"/>
        </w:rPr>
        <w:t>Wat betreft degenen die in Allah geloven en zich aan Hem vastklampen, Hij zal hen binnenleiden in Zijn barmhartigheid en genade en hen leiden naar Zichzelf langs een recht pad.</w:t>
      </w:r>
      <w:r w:rsidRPr="00F2184D">
        <w:rPr>
          <w:rFonts w:ascii="Cambria" w:eastAsia="Cambria" w:hAnsi="Cambria" w:cs="Cambria"/>
          <w:color w:val="000000" w:themeColor="text1"/>
          <w:lang w:val="nl-NL"/>
        </w:rPr>
        <w:t xml:space="preserve"> [An-Nisaa: 174-175].</w:t>
      </w:r>
    </w:p>
    <w:p w:rsidR="00A73FF3" w:rsidRPr="0070026E" w:rsidRDefault="00000000" w:rsidP="00F2184D">
      <w:pPr>
        <w:pStyle w:val="Kop2"/>
        <w:spacing w:before="0" w:after="0"/>
        <w:jc w:val="center"/>
        <w:rPr>
          <w:lang w:val="nl-NL"/>
        </w:rPr>
      </w:pPr>
      <w:bookmarkStart w:id="19" w:name="_Toc_1_3_0000000020"/>
      <w:r w:rsidRPr="0070026E">
        <w:rPr>
          <w:rFonts w:ascii="Cambria" w:eastAsia="Cambria" w:hAnsi="Cambria" w:cs="Cambria"/>
          <w:i w:val="0"/>
          <w:color w:val="0070C0"/>
          <w:sz w:val="24"/>
          <w:lang w:val="nl-NL"/>
        </w:rPr>
        <w:t>Ben je bereid om de grootste beslissing in je leven te nemen?</w:t>
      </w:r>
      <w:bookmarkEnd w:id="19"/>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Als al het voorgaande logisch is en de persoon de waarheid in zijn hart heeft erkend, dan moet hij de eerste stap zetten om een ​​moslim te worden.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Als iemand hulp wil bij het nemen van de beste beslissing in zijn leven en begeleiding nodig heeft over hoe hij moslim kan worden?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Laat zijn zonden hem er niet van weerhouden om de Islam te omarmen, want Allah heeft ons in de Koran verteld dat Hij alle zonden van een persoon vergeeft wanneer hij zich bekeert tot zijn Schepper, zelfs nadat hij de Islam heeft aanvaard. Het is natuurlijk dat een persoon na het accepteren van de Islam nog steeds enkele zonden zal begaan, want wij zijn mensen en geen onfeilbare engelen. Maar wat van ons wordt verwacht, is dat we vergeving van Allah vragen en tot Hem terugkeren. En als Allah ziet dat we haast maken met het accepteren van de waarheid, de Islam omarmen en de geloofsgetuigenis uitspreken, dan zal Hij ons helpen om andere zonden achterwege te laten. Degene die zich tot Allah wendt en de waarheid volgt, zal door Allah worden geleid naar meer goedheid. Dus aarzel niet om nu de Islam te omarmen.</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Een van de bewijzen hiervoor is de uitspraak van de Verhevene:</w:t>
      </w:r>
    </w:p>
    <w:p w:rsidR="00A73FF3" w:rsidRDefault="00000000">
      <w:pPr>
        <w:bidi/>
        <w:spacing w:line="360" w:lineRule="exact"/>
        <w:jc w:val="both"/>
      </w:pPr>
      <w:r>
        <w:rPr>
          <w:rFonts w:ascii="KFGQPC HAFS Uthmanic Script" w:eastAsia="KFGQPC HAFS Uthmanic Script" w:hAnsi="KFGQPC HAFS Uthmanic Script" w:cs="KFGQPC HAFS Uthmanic Script"/>
          <w:color w:val="196B24"/>
          <w:rtl/>
        </w:rPr>
        <w:t xml:space="preserve"> ﴿قُلْ لِلَّذِينَ كَفَرُوا إِنْ يَنْتَهُوا يُغْفَرْ لَهُمْ مَا قَدْ سَلَفَ﴾</w:t>
      </w:r>
    </w:p>
    <w:p w:rsidR="00A73FF3" w:rsidRPr="0070026E" w:rsidRDefault="00000000">
      <w:pPr>
        <w:spacing w:before="160" w:after="160" w:line="360" w:lineRule="exact"/>
        <w:ind w:firstLine="397"/>
        <w:jc w:val="both"/>
        <w:rPr>
          <w:lang w:val="nl-NL"/>
        </w:rPr>
      </w:pPr>
      <w:r w:rsidRPr="00F2184D">
        <w:rPr>
          <w:rFonts w:ascii="Arial" w:eastAsia="Arial" w:hAnsi="Arial" w:cs="Arial"/>
          <w:i/>
          <w:color w:val="000000" w:themeColor="text1"/>
          <w:sz w:val="20"/>
        </w:rPr>
        <w:t xml:space="preserve"> </w:t>
      </w:r>
      <w:r w:rsidRPr="00F2184D">
        <w:rPr>
          <w:rFonts w:ascii="Arial" w:eastAsia="Arial" w:hAnsi="Arial" w:cs="Arial"/>
          <w:i/>
          <w:color w:val="000000" w:themeColor="text1"/>
          <w:sz w:val="20"/>
          <w:lang w:val="nl-NL"/>
        </w:rPr>
        <w:t>(Zeg tegen degenen die ongelovig zijn: "Als zij zich terugtrekken, zal hun vergeven worden wat voorheen is gebeurd)</w:t>
      </w:r>
      <w:r w:rsidRPr="00F2184D">
        <w:rPr>
          <w:rFonts w:ascii="Cambria" w:eastAsia="Cambria" w:hAnsi="Cambria" w:cs="Cambria"/>
          <w:color w:val="000000" w:themeColor="text1"/>
          <w:lang w:val="nl-NL"/>
        </w:rPr>
        <w:t xml:space="preserve"> </w:t>
      </w:r>
      <w:r w:rsidRPr="0070026E">
        <w:rPr>
          <w:rFonts w:ascii="Cambria" w:eastAsia="Cambria" w:hAnsi="Cambria" w:cs="Cambria"/>
          <w:color w:val="000000"/>
          <w:lang w:val="nl-NL"/>
        </w:rPr>
        <w:t>[Al-Anfal: 37]</w:t>
      </w:r>
    </w:p>
    <w:p w:rsidR="00A73FF3" w:rsidRPr="0070026E" w:rsidRDefault="00000000" w:rsidP="00F2184D">
      <w:pPr>
        <w:pStyle w:val="Kop2"/>
        <w:spacing w:before="0" w:after="0"/>
        <w:jc w:val="center"/>
        <w:rPr>
          <w:lang w:val="nl-NL"/>
        </w:rPr>
      </w:pPr>
      <w:bookmarkStart w:id="20" w:name="_Toc_1_3_0000000021"/>
      <w:r w:rsidRPr="0070026E">
        <w:rPr>
          <w:rFonts w:ascii="Cambria" w:eastAsia="Cambria" w:hAnsi="Cambria" w:cs="Cambria"/>
          <w:i w:val="0"/>
          <w:color w:val="0070C0"/>
          <w:sz w:val="24"/>
          <w:lang w:val="nl-NL"/>
        </w:rPr>
        <w:t>Wat moet ik doen om moslim te worden?</w:t>
      </w:r>
      <w:bookmarkEnd w:id="20"/>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 xml:space="preserve">De toetreding tot de Islam is een eenvoudige handeling die geen formele rituelen of aanwezigheid van anderen vereist. Het enige wat een persoon hoeft te doen, is de getuigenis afleggen met begrip van de betekenis </w:t>
      </w:r>
      <w:r w:rsidRPr="0070026E">
        <w:rPr>
          <w:rFonts w:ascii="Cambria" w:eastAsia="Cambria" w:hAnsi="Cambria" w:cs="Cambria"/>
          <w:color w:val="000000"/>
          <w:lang w:val="nl-NL"/>
        </w:rPr>
        <w:lastRenderedPageBreak/>
        <w:t>en geloof erin. Dit wordt gedaan door te zeggen: "Ik getuig dat er geen god is dan Allah en ik getuig dat Mohammed Zijn boodschapper is." Als het voor jou mogelijk is om dit in het Arabisch te zeggen, is dat goed, maar als dat moeilijk voor je is, kun je het in je eigen taal zeggen. Hiermee word je een moslim, dan moet je je religie leren kennen, die de bron zal zijn van je geluk in deze wereld en je redding in het hiernamaals.</w:t>
      </w:r>
    </w:p>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Voor meer informatie over de Islam raad ik u aan de volgende website te raadplegen:</w:t>
      </w:r>
      <w:r w:rsidRPr="0070026E">
        <w:rPr>
          <w:lang w:val="nl-NL"/>
        </w:rPr>
        <w:t xml:space="preserve"> https://byenah.com/nl/discover-islam</w:t>
      </w:r>
    </w:p>
    <w:p w:rsidR="00A73FF3" w:rsidRDefault="00DC2D82">
      <w:pPr>
        <w:jc w:val="center"/>
      </w:pPr>
      <w:hyperlink r:id="rId12" w:history="1">
        <w:hyperlink r:id="rId13" w:history="1">
          <w:hyperlink r:id="rId14"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39.7pt;height:139.7pt;mso-width-percent:0;mso-height-percent:0;mso-width-percent:0;mso-height-percent:0">
                  <v:imagedata r:id="rId15" o:title=""/>
                </v:shape>
              </w:pict>
            </w:r>
          </w:hyperlink>
        </w:hyperlink>
      </w:hyperlink>
    </w:p>
    <w:p w:rsidR="00A73FF3" w:rsidRDefault="00A73FF3"/>
    <w:p w:rsidR="00A73FF3" w:rsidRDefault="00000000">
      <w:pPr>
        <w:spacing w:before="160" w:after="160" w:line="216" w:lineRule="auto"/>
        <w:ind w:firstLine="397"/>
        <w:jc w:val="both"/>
      </w:pPr>
      <w:r>
        <w:t xml:space="preserve"> https://quranenc.com/nl/home/redir/?iso_code=nl</w:t>
      </w:r>
    </w:p>
    <w:p w:rsidR="00A73FF3" w:rsidRDefault="00DC2D82">
      <w:pPr>
        <w:jc w:val="center"/>
      </w:pPr>
      <w:hyperlink r:id="rId16" w:history="1">
        <w:hyperlink r:id="rId17" w:history="1">
          <w:hyperlink r:id="rId18" w:history="1">
            <w:r>
              <w:rPr>
                <w:noProof/>
              </w:rPr>
              <w:pict>
                <v:shape id="_x0000_i1026" type="#_x0000_t75" alt="" style="width:139.7pt;height:139.7pt;mso-width-percent:0;mso-height-percent:0;mso-width-percent:0;mso-height-percent:0">
                  <v:imagedata r:id="rId19" o:title=""/>
                </v:shape>
              </w:pict>
            </w:r>
          </w:hyperlink>
        </w:hyperlink>
      </w:hyperlink>
    </w:p>
    <w:p w:rsidR="00A73FF3" w:rsidRDefault="00A73FF3"/>
    <w:p w:rsidR="00A73FF3" w:rsidRPr="0070026E" w:rsidRDefault="00000000">
      <w:pPr>
        <w:spacing w:before="160" w:after="160" w:line="216" w:lineRule="auto"/>
        <w:ind w:firstLine="397"/>
        <w:jc w:val="both"/>
        <w:rPr>
          <w:lang w:val="nl-NL"/>
        </w:rPr>
      </w:pPr>
      <w:r w:rsidRPr="0070026E">
        <w:rPr>
          <w:rFonts w:ascii="Cambria" w:eastAsia="Cambria" w:hAnsi="Cambria" w:cs="Cambria"/>
          <w:color w:val="000000"/>
          <w:lang w:val="nl-NL"/>
        </w:rPr>
        <w:t>Om te leren hoe u de Islam kunt beoefenen, bevelen we aan om de website te bezoeken:</w:t>
      </w:r>
      <w:r w:rsidRPr="0070026E">
        <w:rPr>
          <w:lang w:val="nl-NL"/>
        </w:rPr>
        <w:t xml:space="preserve"> https://byenah.com/nl/muslims</w:t>
      </w:r>
    </w:p>
    <w:p w:rsidR="00A73FF3" w:rsidRDefault="00DC2D82">
      <w:pPr>
        <w:jc w:val="center"/>
      </w:pPr>
      <w:hyperlink r:id="rId20" w:history="1">
        <w:hyperlink r:id="rId21" w:history="1">
          <w:hyperlink r:id="rId22" w:history="1">
            <w:r>
              <w:rPr>
                <w:noProof/>
              </w:rPr>
              <w:pict>
                <v:shape id="_x0000_i1025" type="#_x0000_t75" alt="" style="width:121.25pt;height:121.25pt;mso-width-percent:0;mso-height-percent:0;mso-width-percent:0;mso-height-percent:0">
                  <v:imagedata r:id="rId23" o:title=""/>
                </v:shape>
              </w:pict>
            </w:r>
          </w:hyperlink>
        </w:hyperlink>
      </w:hyperlink>
    </w:p>
    <w:p w:rsidR="00A73FF3" w:rsidRDefault="00A73FF3">
      <w:pPr>
        <w:sectPr w:rsidR="00A73FF3">
          <w:pgSz w:w="8420" w:h="11900"/>
          <w:pgMar w:top="397" w:right="397" w:bottom="397" w:left="397" w:header="85" w:footer="284" w:gutter="0"/>
          <w:cols w:space="708"/>
        </w:sectPr>
      </w:pPr>
    </w:p>
    <w:p w:rsidR="00A73FF3" w:rsidRDefault="00000000">
      <w:pPr>
        <w:pStyle w:val="IndexStyle"/>
        <w:spacing w:line="400" w:lineRule="exact"/>
        <w:jc w:val="both"/>
      </w:pPr>
      <w:proofErr w:type="spellStart"/>
      <w:r>
        <w:rPr>
          <w:b/>
        </w:rPr>
        <w:lastRenderedPageBreak/>
        <w:t>Inhoudstafel</w:t>
      </w:r>
      <w:proofErr w:type="spellEnd"/>
    </w:p>
    <w:p w:rsidR="00A73FF3" w:rsidRDefault="00A73FF3">
      <w:pPr>
        <w:pStyle w:val="IndexStyle"/>
        <w:spacing w:line="400" w:lineRule="exact"/>
        <w:jc w:val="both"/>
      </w:pPr>
    </w:p>
    <w:p w:rsidR="00A73FF3" w:rsidRDefault="00000000">
      <w:pPr>
        <w:pStyle w:val="IndexStyle"/>
        <w:tabs>
          <w:tab w:val="right" w:leader="dot" w:pos="7616"/>
        </w:tabs>
        <w:spacing w:line="400" w:lineRule="exact"/>
        <w:jc w:val="both"/>
        <w:rPr>
          <w:noProof/>
        </w:rPr>
      </w:pPr>
      <w:r>
        <w:fldChar w:fldCharType="begin"/>
      </w:r>
      <w:r>
        <w:instrText xml:space="preserve">TOC \o "1-3" \h \z </w:instrText>
      </w:r>
      <w:r>
        <w:fldChar w:fldCharType="separate"/>
      </w:r>
      <w:hyperlink w:anchor="_Toc_1_3_0000000001" w:history="1">
        <w:r w:rsidR="00A73FF3">
          <w:rPr>
            <w:noProof/>
          </w:rPr>
          <w:t>Wie heeft het universum geschapen? En wie heeft mij geschapen? En waarom?</w:t>
        </w:r>
        <w:r w:rsidR="00A73FF3">
          <w:rPr>
            <w:noProof/>
          </w:rPr>
          <w:tab/>
        </w:r>
        <w:r w:rsidR="00A73FF3">
          <w:rPr>
            <w:noProof/>
          </w:rPr>
          <w:fldChar w:fldCharType="begin"/>
        </w:r>
        <w:r w:rsidR="00A73FF3">
          <w:rPr>
            <w:noProof/>
          </w:rPr>
          <w:instrText>PAGEREF _Toc_1_3_0000000001 \h</w:instrText>
        </w:r>
        <w:r w:rsidR="00A73FF3">
          <w:rPr>
            <w:noProof/>
          </w:rPr>
        </w:r>
        <w:r w:rsidR="00A73FF3">
          <w:rPr>
            <w:noProof/>
          </w:rPr>
          <w:fldChar w:fldCharType="separate"/>
        </w:r>
        <w:r w:rsidR="003777FD">
          <w:rPr>
            <w:noProof/>
          </w:rPr>
          <w:t>3</w:t>
        </w:r>
        <w:r w:rsidR="00A73FF3">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2" w:history="1">
        <w:r>
          <w:rPr>
            <w:noProof/>
          </w:rPr>
          <w:t>De Grote Schepper.</w:t>
        </w:r>
        <w:r>
          <w:rPr>
            <w:noProof/>
          </w:rPr>
          <w:tab/>
        </w:r>
        <w:r>
          <w:rPr>
            <w:noProof/>
          </w:rPr>
          <w:fldChar w:fldCharType="begin"/>
        </w:r>
        <w:r>
          <w:rPr>
            <w:noProof/>
          </w:rPr>
          <w:instrText>PAGEREF _Toc_1_3_0000000002 \h</w:instrText>
        </w:r>
        <w:r>
          <w:rPr>
            <w:noProof/>
          </w:rPr>
        </w:r>
        <w:r>
          <w:rPr>
            <w:noProof/>
          </w:rPr>
          <w:fldChar w:fldCharType="separate"/>
        </w:r>
        <w:r w:rsidR="003777FD">
          <w:rPr>
            <w:noProof/>
          </w:rPr>
          <w:t>4</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3" w:history="1">
        <w:r>
          <w:rPr>
            <w:noProof/>
          </w:rPr>
          <w:t>Deze Heer, de Schepper en Voorziener, is Allah, Verheven is Hij.</w:t>
        </w:r>
        <w:r>
          <w:rPr>
            <w:noProof/>
          </w:rPr>
          <w:tab/>
        </w:r>
        <w:r>
          <w:rPr>
            <w:noProof/>
          </w:rPr>
          <w:fldChar w:fldCharType="begin"/>
        </w:r>
        <w:r>
          <w:rPr>
            <w:noProof/>
          </w:rPr>
          <w:instrText>PAGEREF _Toc_1_3_0000000003 \h</w:instrText>
        </w:r>
        <w:r>
          <w:rPr>
            <w:noProof/>
          </w:rPr>
        </w:r>
        <w:r>
          <w:rPr>
            <w:noProof/>
          </w:rPr>
          <w:fldChar w:fldCharType="separate"/>
        </w:r>
        <w:r w:rsidR="003777FD">
          <w:rPr>
            <w:noProof/>
          </w:rPr>
          <w:t>4</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4" w:history="1">
        <w:r>
          <w:rPr>
            <w:noProof/>
          </w:rPr>
          <w:t>De eigenschappen van de Schepper</w:t>
        </w:r>
        <w:r>
          <w:rPr>
            <w:noProof/>
          </w:rPr>
          <w:tab/>
        </w:r>
        <w:r>
          <w:rPr>
            <w:noProof/>
          </w:rPr>
          <w:fldChar w:fldCharType="begin"/>
        </w:r>
        <w:r>
          <w:rPr>
            <w:noProof/>
          </w:rPr>
          <w:instrText>PAGEREF _Toc_1_3_0000000004 \h</w:instrText>
        </w:r>
        <w:r>
          <w:rPr>
            <w:noProof/>
          </w:rPr>
        </w:r>
        <w:r>
          <w:rPr>
            <w:noProof/>
          </w:rPr>
          <w:fldChar w:fldCharType="separate"/>
        </w:r>
        <w:r w:rsidR="003777FD">
          <w:rPr>
            <w:noProof/>
          </w:rPr>
          <w:t>6</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5" w:history="1">
        <w:r>
          <w:rPr>
            <w:noProof/>
          </w:rPr>
          <w:t>De aanbeden Heer wordt gekenmerkt door perfecte eigenschappen.</w:t>
        </w:r>
        <w:r>
          <w:rPr>
            <w:noProof/>
          </w:rPr>
          <w:tab/>
        </w:r>
        <w:r>
          <w:rPr>
            <w:noProof/>
          </w:rPr>
          <w:fldChar w:fldCharType="begin"/>
        </w:r>
        <w:r>
          <w:rPr>
            <w:noProof/>
          </w:rPr>
          <w:instrText>PAGEREF _Toc_1_3_0000000005 \h</w:instrText>
        </w:r>
        <w:r>
          <w:rPr>
            <w:noProof/>
          </w:rPr>
        </w:r>
        <w:r>
          <w:rPr>
            <w:noProof/>
          </w:rPr>
          <w:fldChar w:fldCharType="separate"/>
        </w:r>
        <w:r w:rsidR="003777FD">
          <w:rPr>
            <w:noProof/>
          </w:rPr>
          <w:t>7</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6" w:history="1">
        <w:r>
          <w:rPr>
            <w:noProof/>
          </w:rPr>
          <w:t>Waarom heeft deze grootse Schepper ons geschapen? En wat wilt Hij van ons?</w:t>
        </w:r>
        <w:r>
          <w:rPr>
            <w:noProof/>
          </w:rPr>
          <w:tab/>
        </w:r>
        <w:r>
          <w:rPr>
            <w:noProof/>
          </w:rPr>
          <w:fldChar w:fldCharType="begin"/>
        </w:r>
        <w:r>
          <w:rPr>
            <w:noProof/>
          </w:rPr>
          <w:instrText>PAGEREF _Toc_1_3_0000000006 \h</w:instrText>
        </w:r>
        <w:r>
          <w:rPr>
            <w:noProof/>
          </w:rPr>
        </w:r>
        <w:r>
          <w:rPr>
            <w:noProof/>
          </w:rPr>
          <w:fldChar w:fldCharType="separate"/>
        </w:r>
        <w:r w:rsidR="003777FD">
          <w:rPr>
            <w:noProof/>
          </w:rPr>
          <w:t>9</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7" w:history="1">
        <w:r>
          <w:rPr>
            <w:noProof/>
          </w:rPr>
          <w:t>Waarom zijn er meerdere boodschappers?</w:t>
        </w:r>
        <w:r>
          <w:rPr>
            <w:noProof/>
          </w:rPr>
          <w:tab/>
        </w:r>
        <w:r>
          <w:rPr>
            <w:noProof/>
          </w:rPr>
          <w:fldChar w:fldCharType="begin"/>
        </w:r>
        <w:r>
          <w:rPr>
            <w:noProof/>
          </w:rPr>
          <w:instrText>PAGEREF _Toc_1_3_0000000007 \h</w:instrText>
        </w:r>
        <w:r>
          <w:rPr>
            <w:noProof/>
          </w:rPr>
        </w:r>
        <w:r>
          <w:rPr>
            <w:noProof/>
          </w:rPr>
          <w:fldChar w:fldCharType="separate"/>
        </w:r>
        <w:r w:rsidR="003777FD">
          <w:rPr>
            <w:noProof/>
          </w:rPr>
          <w:t>11</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8" w:history="1">
        <w:r>
          <w:rPr>
            <w:noProof/>
          </w:rPr>
          <w:t>Een persoon is niet gelovig totdat hij gelooft in alle boodschappers.</w:t>
        </w:r>
        <w:r>
          <w:rPr>
            <w:noProof/>
          </w:rPr>
          <w:tab/>
        </w:r>
        <w:r>
          <w:rPr>
            <w:noProof/>
          </w:rPr>
          <w:fldChar w:fldCharType="begin"/>
        </w:r>
        <w:r>
          <w:rPr>
            <w:noProof/>
          </w:rPr>
          <w:instrText>PAGEREF _Toc_1_3_0000000008 \h</w:instrText>
        </w:r>
        <w:r>
          <w:rPr>
            <w:noProof/>
          </w:rPr>
        </w:r>
        <w:r>
          <w:rPr>
            <w:noProof/>
          </w:rPr>
          <w:fldChar w:fldCharType="separate"/>
        </w:r>
        <w:r w:rsidR="003777FD">
          <w:rPr>
            <w:noProof/>
          </w:rPr>
          <w:t>11</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09" w:history="1">
        <w:r>
          <w:rPr>
            <w:noProof/>
          </w:rPr>
          <w:t>Wat is de Heilige Koran?</w:t>
        </w:r>
        <w:r>
          <w:rPr>
            <w:noProof/>
          </w:rPr>
          <w:tab/>
        </w:r>
        <w:r>
          <w:rPr>
            <w:noProof/>
          </w:rPr>
          <w:fldChar w:fldCharType="begin"/>
        </w:r>
        <w:r>
          <w:rPr>
            <w:noProof/>
          </w:rPr>
          <w:instrText>PAGEREF _Toc_1_3_0000000009 \h</w:instrText>
        </w:r>
        <w:r>
          <w:rPr>
            <w:noProof/>
          </w:rPr>
        </w:r>
        <w:r>
          <w:rPr>
            <w:noProof/>
          </w:rPr>
          <w:fldChar w:fldCharType="separate"/>
        </w:r>
        <w:r w:rsidR="003777FD">
          <w:rPr>
            <w:noProof/>
          </w:rPr>
          <w:t>13</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0" w:history="1">
        <w:r>
          <w:rPr>
            <w:noProof/>
          </w:rPr>
          <w:t>Wat is de Islam?</w:t>
        </w:r>
        <w:r>
          <w:rPr>
            <w:noProof/>
          </w:rPr>
          <w:tab/>
        </w:r>
        <w:r>
          <w:rPr>
            <w:noProof/>
          </w:rPr>
          <w:fldChar w:fldCharType="begin"/>
        </w:r>
        <w:r>
          <w:rPr>
            <w:noProof/>
          </w:rPr>
          <w:instrText>PAGEREF _Toc_1_3_0000000010 \h</w:instrText>
        </w:r>
        <w:r>
          <w:rPr>
            <w:noProof/>
          </w:rPr>
        </w:r>
        <w:r>
          <w:rPr>
            <w:noProof/>
          </w:rPr>
          <w:fldChar w:fldCharType="separate"/>
        </w:r>
        <w:r w:rsidR="003777FD">
          <w:rPr>
            <w:noProof/>
          </w:rPr>
          <w:t>13</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1" w:history="1">
        <w:r>
          <w:rPr>
            <w:noProof/>
          </w:rPr>
          <w:t>Islam: De Weg naar Geluk</w:t>
        </w:r>
        <w:r>
          <w:rPr>
            <w:noProof/>
          </w:rPr>
          <w:tab/>
        </w:r>
        <w:r>
          <w:rPr>
            <w:noProof/>
          </w:rPr>
          <w:fldChar w:fldCharType="begin"/>
        </w:r>
        <w:r>
          <w:rPr>
            <w:noProof/>
          </w:rPr>
          <w:instrText>PAGEREF _Toc_1_3_0000000011 \h</w:instrText>
        </w:r>
        <w:r>
          <w:rPr>
            <w:noProof/>
          </w:rPr>
        </w:r>
        <w:r>
          <w:rPr>
            <w:noProof/>
          </w:rPr>
          <w:fldChar w:fldCharType="separate"/>
        </w:r>
        <w:r w:rsidR="003777FD">
          <w:rPr>
            <w:noProof/>
          </w:rPr>
          <w:t>15</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2" w:history="1">
        <w:r>
          <w:rPr>
            <w:noProof/>
          </w:rPr>
          <w:t>Wat zijn de voordelen van het toetreden tot de Islam?</w:t>
        </w:r>
        <w:r>
          <w:rPr>
            <w:noProof/>
          </w:rPr>
          <w:tab/>
        </w:r>
        <w:r>
          <w:rPr>
            <w:noProof/>
          </w:rPr>
          <w:fldChar w:fldCharType="begin"/>
        </w:r>
        <w:r>
          <w:rPr>
            <w:noProof/>
          </w:rPr>
          <w:instrText>PAGEREF _Toc_1_3_0000000012 \h</w:instrText>
        </w:r>
        <w:r>
          <w:rPr>
            <w:noProof/>
          </w:rPr>
        </w:r>
        <w:r>
          <w:rPr>
            <w:noProof/>
          </w:rPr>
          <w:fldChar w:fldCharType="separate"/>
        </w:r>
        <w:r w:rsidR="003777FD">
          <w:rPr>
            <w:noProof/>
          </w:rPr>
          <w:t>16</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3" w:history="1">
        <w:r>
          <w:rPr>
            <w:noProof/>
          </w:rPr>
          <w:t>Als u de Islam afwijst, zou u het volgende verliezen?</w:t>
        </w:r>
        <w:r>
          <w:rPr>
            <w:noProof/>
          </w:rPr>
          <w:tab/>
        </w:r>
        <w:r>
          <w:rPr>
            <w:noProof/>
          </w:rPr>
          <w:fldChar w:fldCharType="begin"/>
        </w:r>
        <w:r>
          <w:rPr>
            <w:noProof/>
          </w:rPr>
          <w:instrText>PAGEREF _Toc_1_3_0000000013 \h</w:instrText>
        </w:r>
        <w:r>
          <w:rPr>
            <w:noProof/>
          </w:rPr>
        </w:r>
        <w:r>
          <w:rPr>
            <w:noProof/>
          </w:rPr>
          <w:fldChar w:fldCharType="separate"/>
        </w:r>
        <w:r w:rsidR="003777FD">
          <w:rPr>
            <w:noProof/>
          </w:rPr>
          <w:t>17</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4" w:history="1">
        <w:r>
          <w:rPr>
            <w:noProof/>
          </w:rPr>
          <w:t>Degene die redding wil in het hiernamaals, moet de Islam omarmen en de profeet Mohammed (vrede zij met hem) volgen</w:t>
        </w:r>
        <w:r>
          <w:rPr>
            <w:noProof/>
          </w:rPr>
          <w:tab/>
        </w:r>
        <w:r>
          <w:rPr>
            <w:noProof/>
          </w:rPr>
          <w:fldChar w:fldCharType="begin"/>
        </w:r>
        <w:r>
          <w:rPr>
            <w:noProof/>
          </w:rPr>
          <w:instrText>PAGEREF _Toc_1_3_0000000014 \h</w:instrText>
        </w:r>
        <w:r>
          <w:rPr>
            <w:noProof/>
          </w:rPr>
        </w:r>
        <w:r>
          <w:rPr>
            <w:noProof/>
          </w:rPr>
          <w:fldChar w:fldCharType="separate"/>
        </w:r>
        <w:r w:rsidR="003777FD">
          <w:rPr>
            <w:noProof/>
          </w:rPr>
          <w:t>17</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5" w:history="1">
        <w:r>
          <w:rPr>
            <w:noProof/>
          </w:rPr>
          <w:t>Wat moet ik doen om een moslim te worden?</w:t>
        </w:r>
        <w:r>
          <w:rPr>
            <w:noProof/>
          </w:rPr>
          <w:tab/>
        </w:r>
        <w:r>
          <w:rPr>
            <w:noProof/>
          </w:rPr>
          <w:fldChar w:fldCharType="begin"/>
        </w:r>
        <w:r>
          <w:rPr>
            <w:noProof/>
          </w:rPr>
          <w:instrText>PAGEREF _Toc_1_3_0000000015 \h</w:instrText>
        </w:r>
        <w:r>
          <w:rPr>
            <w:noProof/>
          </w:rPr>
        </w:r>
        <w:r>
          <w:rPr>
            <w:noProof/>
          </w:rPr>
          <w:fldChar w:fldCharType="separate"/>
        </w:r>
        <w:r w:rsidR="003777FD">
          <w:rPr>
            <w:noProof/>
          </w:rPr>
          <w:t>19</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6" w:history="1">
        <w:r>
          <w:rPr>
            <w:noProof/>
          </w:rPr>
          <w:t>Stel de beslissing niet uit!</w:t>
        </w:r>
        <w:r>
          <w:rPr>
            <w:noProof/>
          </w:rPr>
          <w:tab/>
        </w:r>
        <w:r>
          <w:rPr>
            <w:noProof/>
          </w:rPr>
          <w:fldChar w:fldCharType="begin"/>
        </w:r>
        <w:r>
          <w:rPr>
            <w:noProof/>
          </w:rPr>
          <w:instrText>PAGEREF _Toc_1_3_0000000016 \h</w:instrText>
        </w:r>
        <w:r>
          <w:rPr>
            <w:noProof/>
          </w:rPr>
        </w:r>
        <w:r>
          <w:rPr>
            <w:noProof/>
          </w:rPr>
          <w:fldChar w:fldCharType="separate"/>
        </w:r>
        <w:r w:rsidR="003777FD">
          <w:rPr>
            <w:noProof/>
          </w:rPr>
          <w:t>19</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7" w:history="1">
        <w:r>
          <w:rPr>
            <w:noProof/>
          </w:rPr>
          <w:t>Er is geen excuus voor wie de waarheid verlaat en de tradities van zijn voorouders volgt.</w:t>
        </w:r>
        <w:r>
          <w:rPr>
            <w:noProof/>
          </w:rPr>
          <w:tab/>
        </w:r>
        <w:r>
          <w:rPr>
            <w:noProof/>
          </w:rPr>
          <w:fldChar w:fldCharType="begin"/>
        </w:r>
        <w:r>
          <w:rPr>
            <w:noProof/>
          </w:rPr>
          <w:instrText>PAGEREF _Toc_1_3_0000000017 \h</w:instrText>
        </w:r>
        <w:r>
          <w:rPr>
            <w:noProof/>
          </w:rPr>
        </w:r>
        <w:r>
          <w:rPr>
            <w:noProof/>
          </w:rPr>
          <w:fldChar w:fldCharType="separate"/>
        </w:r>
        <w:r w:rsidR="003777FD">
          <w:rPr>
            <w:noProof/>
          </w:rPr>
          <w:t>21</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8" w:history="1">
        <w:r>
          <w:rPr>
            <w:noProof/>
          </w:rPr>
          <w:t>Wie wenst zich over te geven en vreest voor schade aan zichzelf vanwege zijn familieleden?</w:t>
        </w:r>
        <w:r>
          <w:rPr>
            <w:noProof/>
          </w:rPr>
          <w:tab/>
        </w:r>
        <w:r>
          <w:rPr>
            <w:noProof/>
          </w:rPr>
          <w:fldChar w:fldCharType="begin"/>
        </w:r>
        <w:r>
          <w:rPr>
            <w:noProof/>
          </w:rPr>
          <w:instrText>PAGEREF _Toc_1_3_0000000018 \h</w:instrText>
        </w:r>
        <w:r>
          <w:rPr>
            <w:noProof/>
          </w:rPr>
        </w:r>
        <w:r>
          <w:rPr>
            <w:noProof/>
          </w:rPr>
          <w:fldChar w:fldCharType="separate"/>
        </w:r>
        <w:r w:rsidR="003777FD">
          <w:rPr>
            <w:noProof/>
          </w:rPr>
          <w:t>23</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19" w:history="1">
        <w:r>
          <w:rPr>
            <w:noProof/>
          </w:rPr>
          <w:t>Geachte lezer</w:t>
        </w:r>
        <w:r>
          <w:rPr>
            <w:noProof/>
          </w:rPr>
          <w:tab/>
        </w:r>
        <w:r>
          <w:rPr>
            <w:noProof/>
          </w:rPr>
          <w:fldChar w:fldCharType="begin"/>
        </w:r>
        <w:r>
          <w:rPr>
            <w:noProof/>
          </w:rPr>
          <w:instrText>PAGEREF _Toc_1_3_0000000019 \h</w:instrText>
        </w:r>
        <w:r>
          <w:rPr>
            <w:noProof/>
          </w:rPr>
        </w:r>
        <w:r>
          <w:rPr>
            <w:noProof/>
          </w:rPr>
          <w:fldChar w:fldCharType="separate"/>
        </w:r>
        <w:r w:rsidR="003777FD">
          <w:rPr>
            <w:noProof/>
          </w:rPr>
          <w:t>23</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20" w:history="1">
        <w:r>
          <w:rPr>
            <w:noProof/>
          </w:rPr>
          <w:t>Ben je bereid om de grootste beslissing in je leven te nemen?</w:t>
        </w:r>
        <w:r>
          <w:rPr>
            <w:noProof/>
          </w:rPr>
          <w:tab/>
        </w:r>
        <w:r>
          <w:rPr>
            <w:noProof/>
          </w:rPr>
          <w:fldChar w:fldCharType="begin"/>
        </w:r>
        <w:r>
          <w:rPr>
            <w:noProof/>
          </w:rPr>
          <w:instrText>PAGEREF _Toc_1_3_0000000020 \h</w:instrText>
        </w:r>
        <w:r>
          <w:rPr>
            <w:noProof/>
          </w:rPr>
        </w:r>
        <w:r>
          <w:rPr>
            <w:noProof/>
          </w:rPr>
          <w:fldChar w:fldCharType="separate"/>
        </w:r>
        <w:r w:rsidR="003777FD">
          <w:rPr>
            <w:noProof/>
          </w:rPr>
          <w:t>24</w:t>
        </w:r>
        <w:r>
          <w:rPr>
            <w:noProof/>
          </w:rPr>
          <w:fldChar w:fldCharType="end"/>
        </w:r>
      </w:hyperlink>
    </w:p>
    <w:p w:rsidR="00A73FF3" w:rsidRDefault="00A73FF3">
      <w:pPr>
        <w:pStyle w:val="IndexStyle"/>
        <w:tabs>
          <w:tab w:val="right" w:leader="dot" w:pos="7616"/>
        </w:tabs>
        <w:spacing w:line="400" w:lineRule="exact"/>
        <w:jc w:val="both"/>
        <w:rPr>
          <w:noProof/>
        </w:rPr>
      </w:pPr>
      <w:hyperlink w:anchor="_Toc_1_3_0000000021" w:history="1">
        <w:r>
          <w:rPr>
            <w:noProof/>
          </w:rPr>
          <w:t>Wat moet ik doen om moslim te worden?</w:t>
        </w:r>
        <w:r>
          <w:rPr>
            <w:noProof/>
          </w:rPr>
          <w:tab/>
        </w:r>
        <w:r>
          <w:rPr>
            <w:noProof/>
          </w:rPr>
          <w:fldChar w:fldCharType="begin"/>
        </w:r>
        <w:r>
          <w:rPr>
            <w:noProof/>
          </w:rPr>
          <w:instrText>PAGEREF _Toc_1_3_0000000021 \h</w:instrText>
        </w:r>
        <w:r>
          <w:rPr>
            <w:noProof/>
          </w:rPr>
        </w:r>
        <w:r>
          <w:rPr>
            <w:noProof/>
          </w:rPr>
          <w:fldChar w:fldCharType="separate"/>
        </w:r>
        <w:r w:rsidR="003777FD">
          <w:rPr>
            <w:noProof/>
          </w:rPr>
          <w:t>24</w:t>
        </w:r>
        <w:r>
          <w:rPr>
            <w:noProof/>
          </w:rPr>
          <w:fldChar w:fldCharType="end"/>
        </w:r>
      </w:hyperlink>
    </w:p>
    <w:p w:rsidR="00A73FF3" w:rsidRDefault="00000000">
      <w:pPr>
        <w:pStyle w:val="IndexStyle"/>
        <w:spacing w:line="400" w:lineRule="exact"/>
        <w:jc w:val="both"/>
      </w:pPr>
      <w:r>
        <w:fldChar w:fldCharType="end"/>
      </w:r>
    </w:p>
    <w:sectPr w:rsidR="00A73FF3">
      <w:pgSz w:w="8420" w:h="11900"/>
      <w:pgMar w:top="397" w:right="397" w:bottom="397" w:left="397" w:header="85"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2D82" w:rsidRDefault="00DC2D82">
      <w:r>
        <w:separator/>
      </w:r>
    </w:p>
  </w:endnote>
  <w:endnote w:type="continuationSeparator" w:id="0">
    <w:p w:rsidR="00DC2D82" w:rsidRDefault="00DC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HAFS Uthmanic Script">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FF3" w:rsidRDefault="00A73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FF3" w:rsidRDefault="00A73FF3"/>
  <w:p w:rsidR="00A73FF3" w:rsidRDefault="00000000">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FF3" w:rsidRDefault="00A73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2D82" w:rsidRDefault="00DC2D82">
      <w:r>
        <w:separator/>
      </w:r>
    </w:p>
  </w:footnote>
  <w:footnote w:type="continuationSeparator" w:id="0">
    <w:p w:rsidR="00DC2D82" w:rsidRDefault="00DC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FF3" w:rsidRDefault="00A73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FF3" w:rsidRDefault="00A73F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FF3" w:rsidRDefault="00A73F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oNotTrackMoves/>
  <w:defaultTabStop w:val="720"/>
  <w:hyphenationZone w:val="425"/>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F3"/>
    <w:rsid w:val="00061E6C"/>
    <w:rsid w:val="000E44D2"/>
    <w:rsid w:val="001726DB"/>
    <w:rsid w:val="001D6563"/>
    <w:rsid w:val="003777FD"/>
    <w:rsid w:val="0070026E"/>
    <w:rsid w:val="00A13800"/>
    <w:rsid w:val="00A73FF3"/>
    <w:rsid w:val="00B415A0"/>
    <w:rsid w:val="00DC2D82"/>
    <w:rsid w:val="00F218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5FD1"/>
  <w15:docId w15:val="{EE19238F-45E3-254E-8D0A-B9482D7C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uk-UA"/>
    </w:rPr>
  </w:style>
  <w:style w:type="paragraph" w:styleId="Kop1">
    <w:name w:val="heading 1"/>
    <w:basedOn w:val="Standaard"/>
    <w:qFormat/>
    <w:pPr>
      <w:keepNext/>
      <w:spacing w:before="240" w:after="60"/>
      <w:outlineLvl w:val="0"/>
    </w:pPr>
    <w:rPr>
      <w:rFonts w:ascii="Arial" w:hAnsi="Arial" w:cs="Arial"/>
      <w:b/>
      <w:bCs/>
      <w:kern w:val="32"/>
      <w:sz w:val="32"/>
      <w:szCs w:val="32"/>
    </w:rPr>
  </w:style>
  <w:style w:type="paragraph" w:styleId="Kop2">
    <w:name w:val="heading 2"/>
    <w:basedOn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qFormat/>
  </w:style>
  <w:style w:type="paragraph" w:styleId="Inhopg2">
    <w:name w:val="toc 2"/>
    <w:basedOn w:val="Standaard"/>
    <w:qFormat/>
    <w:pPr>
      <w:ind w:left="240"/>
    </w:pPr>
  </w:style>
  <w:style w:type="paragraph" w:customStyle="1" w:styleId="IndexStyle">
    <w:name w:val="IndexStyle"/>
    <w:basedOn w:val="Standaard"/>
    <w:qFormat/>
    <w:rPr>
      <w:rFonts w:ascii="Cambria" w:eastAsia="Cambria" w:hAnsi="Cambria" w:cs="Cambria"/>
      <w:color w:val="000000"/>
    </w:rPr>
  </w:style>
  <w:style w:type="table" w:styleId="Tabelraster">
    <w:name w:val="Table Grid"/>
    <w:basedOn w:val="Standaardtabel"/>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yenah.com/nl/discover-islam" TargetMode="External"/><Relationship Id="rId18" Type="http://schemas.openxmlformats.org/officeDocument/2006/relationships/hyperlink" Target="https://quranenc.com/nl/home/redir/?iso_code=nl" TargetMode="External"/><Relationship Id="rId3" Type="http://schemas.openxmlformats.org/officeDocument/2006/relationships/webSettings" Target="webSettings.xml"/><Relationship Id="rId21" Type="http://schemas.openxmlformats.org/officeDocument/2006/relationships/hyperlink" Target="https://byenah.com/nl/muslims" TargetMode="External"/><Relationship Id="rId7" Type="http://schemas.openxmlformats.org/officeDocument/2006/relationships/header" Target="header2.xml"/><Relationship Id="rId12" Type="http://schemas.openxmlformats.org/officeDocument/2006/relationships/hyperlink" Target="https://byenah.com/nl/discover-islam" TargetMode="External"/><Relationship Id="rId17" Type="http://schemas.openxmlformats.org/officeDocument/2006/relationships/hyperlink" Target="https://quranenc.com/nl/home/redir/?iso_code=n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quranenc.com/nl/home/redir/?iso_code=nl" TargetMode="External"/><Relationship Id="rId20" Type="http://schemas.openxmlformats.org/officeDocument/2006/relationships/hyperlink" Target="https://byenah.com/nl/muslims"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byenah.com/nl/discover-islam" TargetMode="External"/><Relationship Id="rId22" Type="http://schemas.openxmlformats.org/officeDocument/2006/relationships/hyperlink" Target="https://byenah.com/nl/muslim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28</Pages>
  <Words>7166</Words>
  <Characters>39414</Characters>
  <Application>Microsoft Office Word</Application>
  <DocSecurity>0</DocSecurity>
  <Lines>328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Umm Saffiyah</cp:lastModifiedBy>
  <cp:revision>9</cp:revision>
  <dcterms:created xsi:type="dcterms:W3CDTF">2025-04-14T15:19:00Z</dcterms:created>
  <dcterms:modified xsi:type="dcterms:W3CDTF">2025-04-14T17:28:00Z</dcterms:modified>
</cp:coreProperties>
</file>